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2B" w:rsidRDefault="00DB382B" w:rsidP="00DB382B">
      <w:pPr>
        <w:widowControl w:val="0"/>
        <w:autoSpaceDE w:val="0"/>
        <w:autoSpaceDN w:val="0"/>
        <w:adjustRightInd w:val="0"/>
        <w:spacing w:after="0" w:line="240" w:lineRule="auto"/>
        <w:ind w:left="117" w:right="7581"/>
        <w:jc w:val="both"/>
        <w:rPr>
          <w:rFonts w:ascii="Arial" w:hAnsi="Arial" w:cs="Arial"/>
          <w:sz w:val="24"/>
          <w:szCs w:val="24"/>
        </w:rPr>
      </w:pPr>
    </w:p>
    <w:p w:rsidR="00DB382B" w:rsidRPr="005F4B0F" w:rsidRDefault="006C1194" w:rsidP="006C1194">
      <w:pPr>
        <w:widowControl w:val="0"/>
        <w:autoSpaceDE w:val="0"/>
        <w:autoSpaceDN w:val="0"/>
        <w:adjustRightInd w:val="0"/>
        <w:spacing w:after="0" w:line="240" w:lineRule="auto"/>
        <w:jc w:val="center"/>
        <w:rPr>
          <w:rFonts w:ascii="Arial" w:hAnsi="Arial" w:cs="Arial"/>
          <w:b/>
          <w:i/>
          <w:sz w:val="56"/>
          <w:szCs w:val="56"/>
          <w:lang w:val="en-US"/>
        </w:rPr>
      </w:pPr>
      <w:r w:rsidRPr="005F4B0F">
        <w:rPr>
          <w:rFonts w:ascii="Arial" w:hAnsi="Arial" w:cs="Arial"/>
          <w:b/>
          <w:i/>
          <w:sz w:val="56"/>
          <w:szCs w:val="56"/>
          <w:lang w:val="en-US"/>
        </w:rPr>
        <w:t xml:space="preserve">The WEEE </w:t>
      </w:r>
      <w:r w:rsidR="00C00B36" w:rsidRPr="005F4B0F">
        <w:rPr>
          <w:rFonts w:ascii="Arial" w:hAnsi="Arial" w:cs="Arial"/>
          <w:b/>
          <w:i/>
          <w:sz w:val="56"/>
          <w:szCs w:val="56"/>
          <w:lang w:val="en-US"/>
        </w:rPr>
        <w:t xml:space="preserve"> </w:t>
      </w:r>
      <w:r w:rsidRPr="005F4B0F">
        <w:rPr>
          <w:rFonts w:ascii="Arial" w:hAnsi="Arial" w:cs="Arial"/>
          <w:b/>
          <w:i/>
          <w:sz w:val="56"/>
          <w:szCs w:val="56"/>
          <w:lang w:val="en-US"/>
        </w:rPr>
        <w:t>Representative in Italy</w:t>
      </w:r>
    </w:p>
    <w:p w:rsidR="006C1194" w:rsidRPr="005F4B0F" w:rsidRDefault="006C1194" w:rsidP="006C1194">
      <w:pPr>
        <w:widowControl w:val="0"/>
        <w:autoSpaceDE w:val="0"/>
        <w:autoSpaceDN w:val="0"/>
        <w:adjustRightInd w:val="0"/>
        <w:spacing w:after="0" w:line="240" w:lineRule="auto"/>
        <w:jc w:val="center"/>
        <w:rPr>
          <w:rFonts w:ascii="Arial" w:hAnsi="Arial" w:cs="Arial"/>
          <w:b/>
          <w:i/>
          <w:sz w:val="56"/>
          <w:szCs w:val="56"/>
          <w:lang w:val="en-US"/>
        </w:rPr>
      </w:pPr>
      <w:bookmarkStart w:id="0" w:name="_GoBack"/>
      <w:bookmarkEnd w:id="0"/>
    </w:p>
    <w:p w:rsidR="006C1194" w:rsidRPr="00F236E6" w:rsidRDefault="006C1194" w:rsidP="00DB382B">
      <w:pPr>
        <w:widowControl w:val="0"/>
        <w:autoSpaceDE w:val="0"/>
        <w:autoSpaceDN w:val="0"/>
        <w:adjustRightInd w:val="0"/>
        <w:spacing w:after="0" w:line="240" w:lineRule="auto"/>
        <w:ind w:left="117" w:right="7581"/>
        <w:jc w:val="both"/>
        <w:rPr>
          <w:rFonts w:ascii="Arial" w:hAnsi="Arial" w:cs="Arial"/>
          <w:sz w:val="36"/>
          <w:szCs w:val="36"/>
          <w:lang w:val="en-US"/>
        </w:rPr>
      </w:pPr>
    </w:p>
    <w:p w:rsidR="00A03E18" w:rsidRPr="00F236E6" w:rsidRDefault="00574424" w:rsidP="006C1194">
      <w:pPr>
        <w:spacing w:after="0" w:line="360" w:lineRule="auto"/>
        <w:jc w:val="both"/>
        <w:rPr>
          <w:rFonts w:ascii="Arial" w:hAnsi="Arial" w:cs="Arial"/>
          <w:b/>
          <w:i/>
          <w:color w:val="C00000"/>
          <w:sz w:val="36"/>
          <w:szCs w:val="36"/>
          <w:lang w:val="en-US"/>
        </w:rPr>
      </w:pPr>
      <w:r w:rsidRPr="00F236E6">
        <w:rPr>
          <w:rFonts w:ascii="Arial" w:hAnsi="Arial" w:cs="Arial"/>
          <w:b/>
          <w:i/>
          <w:color w:val="C00000"/>
          <w:sz w:val="36"/>
          <w:szCs w:val="36"/>
          <w:lang w:val="en-GB"/>
        </w:rPr>
        <w:t xml:space="preserve">WEEE 2 </w:t>
      </w:r>
      <w:r w:rsidR="00E73E16" w:rsidRPr="00F236E6">
        <w:rPr>
          <w:rFonts w:ascii="Arial" w:hAnsi="Arial" w:cs="Arial"/>
          <w:b/>
          <w:i/>
          <w:color w:val="C00000"/>
          <w:sz w:val="36"/>
          <w:szCs w:val="36"/>
          <w:lang w:val="en-GB"/>
        </w:rPr>
        <w:t>regulations</w:t>
      </w:r>
      <w:r w:rsidRPr="00F236E6">
        <w:rPr>
          <w:rFonts w:ascii="Arial" w:hAnsi="Arial" w:cs="Arial"/>
          <w:b/>
          <w:i/>
          <w:color w:val="C00000"/>
          <w:sz w:val="36"/>
          <w:szCs w:val="36"/>
          <w:lang w:val="en-GB"/>
        </w:rPr>
        <w:t xml:space="preserve"> and legislation on waste batteries and accumulators: obligations imposed on Producers </w:t>
      </w:r>
      <w:r w:rsidR="00D50C66" w:rsidRPr="00F236E6">
        <w:rPr>
          <w:rFonts w:ascii="Arial" w:hAnsi="Arial" w:cs="Arial"/>
          <w:b/>
          <w:i/>
          <w:color w:val="C00000"/>
          <w:sz w:val="36"/>
          <w:szCs w:val="36"/>
          <w:lang w:val="en-GB"/>
        </w:rPr>
        <w:t>who</w:t>
      </w:r>
      <w:r w:rsidRPr="00F236E6">
        <w:rPr>
          <w:rFonts w:ascii="Arial" w:hAnsi="Arial" w:cs="Arial"/>
          <w:b/>
          <w:i/>
          <w:color w:val="C00000"/>
          <w:sz w:val="36"/>
          <w:szCs w:val="36"/>
          <w:lang w:val="en-GB"/>
        </w:rPr>
        <w:t xml:space="preserve"> introduce E</w:t>
      </w:r>
      <w:r w:rsidR="00D50C66" w:rsidRPr="00F236E6">
        <w:rPr>
          <w:rFonts w:ascii="Arial" w:hAnsi="Arial" w:cs="Arial"/>
          <w:b/>
          <w:i/>
          <w:color w:val="C00000"/>
          <w:sz w:val="36"/>
          <w:szCs w:val="36"/>
          <w:lang w:val="en-GB"/>
        </w:rPr>
        <w:t>EE, B</w:t>
      </w:r>
      <w:r w:rsidRPr="00F236E6">
        <w:rPr>
          <w:rFonts w:ascii="Arial" w:hAnsi="Arial" w:cs="Arial"/>
          <w:b/>
          <w:i/>
          <w:color w:val="C00000"/>
          <w:sz w:val="36"/>
          <w:szCs w:val="36"/>
          <w:lang w:val="en-GB"/>
        </w:rPr>
        <w:t>atteries and accumulators in countries other than thos</w:t>
      </w:r>
      <w:r w:rsidR="00302B01" w:rsidRPr="00F236E6">
        <w:rPr>
          <w:rFonts w:ascii="Arial" w:hAnsi="Arial" w:cs="Arial"/>
          <w:b/>
          <w:i/>
          <w:color w:val="C00000"/>
          <w:sz w:val="36"/>
          <w:szCs w:val="36"/>
          <w:lang w:val="en-GB"/>
        </w:rPr>
        <w:t>e in which they are established.</w:t>
      </w:r>
      <w:r w:rsidR="00A872C4" w:rsidRPr="00F236E6">
        <w:rPr>
          <w:rFonts w:ascii="Arial" w:hAnsi="Arial" w:cs="Arial"/>
          <w:sz w:val="36"/>
          <w:szCs w:val="36"/>
          <w:lang w:val="en-US"/>
        </w:rPr>
        <w:tab/>
      </w:r>
      <w:r w:rsidR="00DA1D0B" w:rsidRPr="00F236E6">
        <w:rPr>
          <w:rFonts w:ascii="Arial" w:hAnsi="Arial" w:cs="Arial"/>
          <w:b/>
          <w:i/>
          <w:color w:val="C00000"/>
          <w:sz w:val="36"/>
          <w:szCs w:val="36"/>
          <w:lang w:val="en-US"/>
        </w:rPr>
        <w:t xml:space="preserve">  </w:t>
      </w:r>
    </w:p>
    <w:p w:rsidR="00F7744E" w:rsidRPr="00F236E6" w:rsidRDefault="006C1194" w:rsidP="00F7744E">
      <w:pPr>
        <w:pStyle w:val="Corpodeltesto21"/>
        <w:spacing w:before="120" w:line="360" w:lineRule="auto"/>
        <w:jc w:val="both"/>
        <w:rPr>
          <w:rFonts w:ascii="Arial" w:hAnsi="Arial" w:cs="Arial"/>
          <w:b/>
          <w:i/>
          <w:sz w:val="36"/>
          <w:szCs w:val="36"/>
          <w:lang w:val="en-GB"/>
        </w:rPr>
      </w:pPr>
      <w:r w:rsidRPr="00F236E6">
        <w:rPr>
          <w:rFonts w:ascii="Arial" w:hAnsi="Arial" w:cs="Arial"/>
          <w:b/>
          <w:i/>
          <w:sz w:val="36"/>
          <w:szCs w:val="36"/>
          <w:lang w:val="en-GB"/>
        </w:rPr>
        <w:t xml:space="preserve"> </w:t>
      </w:r>
      <w:r w:rsidR="00F236E6">
        <w:rPr>
          <w:rFonts w:ascii="Arial" w:hAnsi="Arial" w:cs="Arial"/>
          <w:b/>
          <w:i/>
          <w:sz w:val="36"/>
          <w:szCs w:val="36"/>
          <w:lang w:val="en-GB"/>
        </w:rPr>
        <w:t>Avv. Maurizio Iorio ©</w:t>
      </w:r>
    </w:p>
    <w:p w:rsidR="00F236E6" w:rsidRDefault="00F236E6" w:rsidP="006E17B6">
      <w:pPr>
        <w:pStyle w:val="Corpodeltesto21"/>
        <w:spacing w:line="360" w:lineRule="auto"/>
        <w:jc w:val="both"/>
        <w:rPr>
          <w:rFonts w:ascii="Arial" w:hAnsi="Arial" w:cs="Arial"/>
          <w:sz w:val="36"/>
          <w:szCs w:val="36"/>
          <w:lang w:val="en-GB"/>
        </w:rPr>
      </w:pPr>
    </w:p>
    <w:p w:rsidR="00A03E18" w:rsidRPr="00F236E6" w:rsidRDefault="00B66932" w:rsidP="006E17B6">
      <w:pPr>
        <w:pStyle w:val="Corpodeltesto21"/>
        <w:spacing w:line="360" w:lineRule="auto"/>
        <w:jc w:val="both"/>
        <w:rPr>
          <w:rFonts w:ascii="Arial" w:hAnsi="Arial" w:cs="Arial"/>
          <w:bCs/>
          <w:iCs/>
          <w:color w:val="000000" w:themeColor="text1"/>
          <w:sz w:val="36"/>
          <w:szCs w:val="36"/>
          <w:lang w:val="en-US"/>
        </w:rPr>
      </w:pPr>
      <w:r w:rsidRPr="00F236E6">
        <w:rPr>
          <w:rFonts w:ascii="Arial" w:hAnsi="Arial" w:cs="Arial"/>
          <w:sz w:val="36"/>
          <w:szCs w:val="36"/>
          <w:lang w:val="en-GB"/>
        </w:rPr>
        <w:t xml:space="preserve">The WEEE 2 </w:t>
      </w:r>
      <w:r w:rsidR="00E73E16" w:rsidRPr="00F236E6">
        <w:rPr>
          <w:rFonts w:ascii="Arial" w:hAnsi="Arial" w:cs="Arial"/>
          <w:sz w:val="36"/>
          <w:szCs w:val="36"/>
          <w:lang w:val="en-GB"/>
        </w:rPr>
        <w:t>regulations</w:t>
      </w:r>
      <w:r w:rsidRPr="00F236E6">
        <w:rPr>
          <w:rFonts w:ascii="Arial" w:hAnsi="Arial" w:cs="Arial"/>
          <w:sz w:val="36"/>
          <w:szCs w:val="36"/>
          <w:lang w:val="en-GB"/>
        </w:rPr>
        <w:t xml:space="preserve"> (</w:t>
      </w:r>
      <w:r w:rsidR="009C7898" w:rsidRPr="00F236E6">
        <w:rPr>
          <w:rFonts w:ascii="Arial" w:hAnsi="Arial" w:cs="Arial"/>
          <w:sz w:val="36"/>
          <w:szCs w:val="36"/>
          <w:lang w:val="en-GB"/>
        </w:rPr>
        <w:t xml:space="preserve">Directive </w:t>
      </w:r>
      <w:r w:rsidRPr="00F236E6">
        <w:rPr>
          <w:rFonts w:ascii="Arial" w:hAnsi="Arial" w:cs="Arial"/>
          <w:sz w:val="36"/>
          <w:szCs w:val="36"/>
          <w:lang w:val="en-GB"/>
        </w:rPr>
        <w:t>2012/19/EU</w:t>
      </w:r>
      <w:r w:rsidR="00751108" w:rsidRPr="00F236E6">
        <w:rPr>
          <w:rFonts w:ascii="Arial" w:hAnsi="Arial" w:cs="Arial"/>
          <w:sz w:val="36"/>
          <w:szCs w:val="36"/>
          <w:lang w:val="en-GB"/>
        </w:rPr>
        <w:t xml:space="preserve">; </w:t>
      </w:r>
      <w:r w:rsidR="0086265E" w:rsidRPr="00F236E6">
        <w:rPr>
          <w:rFonts w:ascii="Arial" w:hAnsi="Arial" w:cs="Arial"/>
          <w:sz w:val="36"/>
          <w:szCs w:val="36"/>
          <w:lang w:val="en-GB"/>
        </w:rPr>
        <w:t>Legislative Decree</w:t>
      </w:r>
      <w:r w:rsidR="00F236E6">
        <w:rPr>
          <w:rFonts w:ascii="Arial" w:hAnsi="Arial" w:cs="Arial"/>
          <w:sz w:val="36"/>
          <w:szCs w:val="36"/>
          <w:lang w:val="en-GB"/>
        </w:rPr>
        <w:t xml:space="preserve"> </w:t>
      </w:r>
      <w:r w:rsidR="00327D8F" w:rsidRPr="00F236E6">
        <w:rPr>
          <w:rFonts w:ascii="Arial" w:hAnsi="Arial" w:cs="Arial"/>
          <w:bCs/>
          <w:iCs/>
          <w:vanish/>
          <w:sz w:val="36"/>
          <w:szCs w:val="36"/>
          <w:lang w:val="en-US"/>
        </w:rPr>
        <w:t>D. Lgs.)</w:t>
      </w:r>
      <w:r w:rsidR="00327D8F" w:rsidRPr="00F236E6">
        <w:rPr>
          <w:rFonts w:ascii="Arial" w:hAnsi="Arial" w:cs="Arial"/>
          <w:bCs/>
          <w:iCs/>
          <w:vanish/>
          <w:color w:val="FF00FF"/>
          <w:sz w:val="36"/>
          <w:szCs w:val="36"/>
          <w:lang w:val="en-US"/>
        </w:rPr>
        <w:t xml:space="preserve"> </w:t>
      </w:r>
      <w:r w:rsidRPr="00F236E6">
        <w:rPr>
          <w:rFonts w:ascii="Arial" w:hAnsi="Arial" w:cs="Arial"/>
          <w:sz w:val="36"/>
          <w:szCs w:val="36"/>
          <w:lang w:val="en-GB"/>
        </w:rPr>
        <w:t xml:space="preserve">49/2014) </w:t>
      </w:r>
      <w:r w:rsidR="00E73E16" w:rsidRPr="00F236E6">
        <w:rPr>
          <w:rFonts w:ascii="Arial" w:hAnsi="Arial" w:cs="Arial"/>
          <w:sz w:val="36"/>
          <w:szCs w:val="36"/>
          <w:lang w:val="en-GB"/>
        </w:rPr>
        <w:t>take</w:t>
      </w:r>
      <w:r w:rsidR="004C190D" w:rsidRPr="00F236E6">
        <w:rPr>
          <w:rFonts w:ascii="Arial" w:hAnsi="Arial" w:cs="Arial"/>
          <w:sz w:val="36"/>
          <w:szCs w:val="36"/>
          <w:lang w:val="en-GB"/>
        </w:rPr>
        <w:t xml:space="preserve"> </w:t>
      </w:r>
      <w:r w:rsidR="003A6709" w:rsidRPr="00F236E6">
        <w:rPr>
          <w:rFonts w:ascii="Arial" w:hAnsi="Arial" w:cs="Arial"/>
          <w:sz w:val="36"/>
          <w:szCs w:val="36"/>
          <w:lang w:val="en-GB"/>
        </w:rPr>
        <w:t xml:space="preserve">specifically </w:t>
      </w:r>
      <w:r w:rsidRPr="00F236E6">
        <w:rPr>
          <w:rFonts w:ascii="Arial" w:hAnsi="Arial" w:cs="Arial"/>
          <w:sz w:val="36"/>
          <w:szCs w:val="36"/>
          <w:lang w:val="en-GB"/>
        </w:rPr>
        <w:t xml:space="preserve">into account the case of </w:t>
      </w:r>
      <w:r w:rsidR="0086265E" w:rsidRPr="00F236E6">
        <w:rPr>
          <w:rFonts w:ascii="Arial" w:hAnsi="Arial" w:cs="Arial"/>
          <w:sz w:val="36"/>
          <w:szCs w:val="36"/>
          <w:lang w:val="en-GB"/>
        </w:rPr>
        <w:t>Producers</w:t>
      </w:r>
      <w:r w:rsidRPr="00F236E6">
        <w:rPr>
          <w:rFonts w:ascii="Arial" w:hAnsi="Arial" w:cs="Arial"/>
          <w:sz w:val="36"/>
          <w:szCs w:val="36"/>
          <w:lang w:val="en-GB"/>
        </w:rPr>
        <w:t xml:space="preserve"> based </w:t>
      </w:r>
      <w:r w:rsidR="004C190D" w:rsidRPr="00F236E6">
        <w:rPr>
          <w:rFonts w:ascii="Arial" w:hAnsi="Arial" w:cs="Arial"/>
          <w:sz w:val="36"/>
          <w:szCs w:val="36"/>
          <w:lang w:val="en-GB"/>
        </w:rPr>
        <w:t xml:space="preserve">abroad who </w:t>
      </w:r>
      <w:r w:rsidRPr="00F236E6">
        <w:rPr>
          <w:rFonts w:ascii="Arial" w:hAnsi="Arial" w:cs="Arial"/>
          <w:sz w:val="36"/>
          <w:szCs w:val="36"/>
          <w:lang w:val="en-GB"/>
        </w:rPr>
        <w:t xml:space="preserve">introduce </w:t>
      </w:r>
      <w:r w:rsidR="004C190D" w:rsidRPr="00F236E6">
        <w:rPr>
          <w:rFonts w:ascii="Arial" w:hAnsi="Arial" w:cs="Arial"/>
          <w:sz w:val="36"/>
          <w:szCs w:val="36"/>
          <w:lang w:val="en-GB"/>
        </w:rPr>
        <w:t xml:space="preserve">EEE into </w:t>
      </w:r>
      <w:r w:rsidRPr="00F236E6">
        <w:rPr>
          <w:rFonts w:ascii="Arial" w:hAnsi="Arial" w:cs="Arial"/>
          <w:sz w:val="36"/>
          <w:szCs w:val="36"/>
          <w:lang w:val="en-GB"/>
        </w:rPr>
        <w:t xml:space="preserve">the Italian market. The aim </w:t>
      </w:r>
      <w:r w:rsidR="00751108" w:rsidRPr="00F236E6">
        <w:rPr>
          <w:rFonts w:ascii="Arial" w:hAnsi="Arial" w:cs="Arial"/>
          <w:sz w:val="36"/>
          <w:szCs w:val="36"/>
          <w:lang w:val="en-GB"/>
        </w:rPr>
        <w:t xml:space="preserve">pursued </w:t>
      </w:r>
      <w:r w:rsidRPr="00F236E6">
        <w:rPr>
          <w:rFonts w:ascii="Arial" w:hAnsi="Arial" w:cs="Arial"/>
          <w:sz w:val="36"/>
          <w:szCs w:val="36"/>
          <w:lang w:val="en-GB"/>
        </w:rPr>
        <w:t xml:space="preserve">is </w:t>
      </w:r>
      <w:r w:rsidR="00751108" w:rsidRPr="00F236E6">
        <w:rPr>
          <w:rFonts w:ascii="Arial" w:hAnsi="Arial" w:cs="Arial"/>
          <w:sz w:val="36"/>
          <w:szCs w:val="36"/>
          <w:lang w:val="en-GB"/>
        </w:rPr>
        <w:t xml:space="preserve">that </w:t>
      </w:r>
      <w:r w:rsidR="00725621" w:rsidRPr="00F236E6">
        <w:rPr>
          <w:rFonts w:ascii="Arial" w:hAnsi="Arial" w:cs="Arial"/>
          <w:sz w:val="36"/>
          <w:szCs w:val="36"/>
          <w:lang w:val="en-GB"/>
        </w:rPr>
        <w:t xml:space="preserve">of </w:t>
      </w:r>
      <w:r w:rsidRPr="00F236E6">
        <w:rPr>
          <w:rFonts w:ascii="Arial" w:hAnsi="Arial" w:cs="Arial"/>
          <w:sz w:val="36"/>
          <w:szCs w:val="36"/>
          <w:lang w:val="en-GB"/>
        </w:rPr>
        <w:t>implement</w:t>
      </w:r>
      <w:r w:rsidR="00725621" w:rsidRPr="00F236E6">
        <w:rPr>
          <w:rFonts w:ascii="Arial" w:hAnsi="Arial" w:cs="Arial"/>
          <w:sz w:val="36"/>
          <w:szCs w:val="36"/>
          <w:lang w:val="en-GB"/>
        </w:rPr>
        <w:t>ing</w:t>
      </w:r>
      <w:r w:rsidRPr="00F236E6">
        <w:rPr>
          <w:rFonts w:ascii="Arial" w:hAnsi="Arial" w:cs="Arial"/>
          <w:sz w:val="36"/>
          <w:szCs w:val="36"/>
          <w:lang w:val="en-GB"/>
        </w:rPr>
        <w:t xml:space="preserve"> </w:t>
      </w:r>
      <w:r w:rsidR="00C14D37" w:rsidRPr="00F236E6">
        <w:rPr>
          <w:rFonts w:ascii="Arial" w:hAnsi="Arial" w:cs="Arial"/>
          <w:sz w:val="36"/>
          <w:szCs w:val="36"/>
          <w:lang w:val="en-GB"/>
        </w:rPr>
        <w:t>also</w:t>
      </w:r>
      <w:r w:rsidRPr="00F236E6">
        <w:rPr>
          <w:rFonts w:ascii="Arial" w:hAnsi="Arial" w:cs="Arial"/>
          <w:sz w:val="36"/>
          <w:szCs w:val="36"/>
          <w:lang w:val="en-GB"/>
        </w:rPr>
        <w:t xml:space="preserve"> in this case the </w:t>
      </w:r>
      <w:r w:rsidR="00E741B8" w:rsidRPr="00F236E6">
        <w:rPr>
          <w:rFonts w:ascii="Arial" w:hAnsi="Arial" w:cs="Arial"/>
          <w:sz w:val="36"/>
          <w:szCs w:val="36"/>
          <w:lang w:val="en-GB"/>
        </w:rPr>
        <w:t xml:space="preserve">extended </w:t>
      </w:r>
      <w:r w:rsidRPr="00F236E6">
        <w:rPr>
          <w:rFonts w:ascii="Arial" w:hAnsi="Arial" w:cs="Arial"/>
          <w:sz w:val="36"/>
          <w:szCs w:val="36"/>
          <w:lang w:val="en-GB"/>
        </w:rPr>
        <w:t xml:space="preserve">liability of the Producer, regardless of </w:t>
      </w:r>
      <w:r w:rsidR="00E741B8" w:rsidRPr="00F236E6">
        <w:rPr>
          <w:rFonts w:ascii="Arial" w:hAnsi="Arial" w:cs="Arial"/>
          <w:sz w:val="36"/>
          <w:szCs w:val="36"/>
          <w:lang w:val="en-GB"/>
        </w:rPr>
        <w:t xml:space="preserve">whether </w:t>
      </w:r>
      <w:r w:rsidR="008C5DCD" w:rsidRPr="00F236E6">
        <w:rPr>
          <w:rFonts w:ascii="Arial" w:hAnsi="Arial" w:cs="Arial"/>
          <w:sz w:val="36"/>
          <w:szCs w:val="36"/>
          <w:lang w:val="en-GB"/>
        </w:rPr>
        <w:t>it</w:t>
      </w:r>
      <w:r w:rsidR="00E741B8" w:rsidRPr="00F236E6">
        <w:rPr>
          <w:rFonts w:ascii="Arial" w:hAnsi="Arial" w:cs="Arial"/>
          <w:sz w:val="36"/>
          <w:szCs w:val="36"/>
          <w:lang w:val="en-GB"/>
        </w:rPr>
        <w:t xml:space="preserve"> is based </w:t>
      </w:r>
      <w:r w:rsidRPr="00F236E6">
        <w:rPr>
          <w:rFonts w:ascii="Arial" w:hAnsi="Arial" w:cs="Arial"/>
          <w:sz w:val="36"/>
          <w:szCs w:val="36"/>
          <w:lang w:val="en-GB"/>
        </w:rPr>
        <w:t xml:space="preserve">in Italy </w:t>
      </w:r>
      <w:r w:rsidR="00E741B8" w:rsidRPr="00F236E6">
        <w:rPr>
          <w:rFonts w:ascii="Arial" w:hAnsi="Arial" w:cs="Arial"/>
          <w:sz w:val="36"/>
          <w:szCs w:val="36"/>
          <w:lang w:val="en-GB"/>
        </w:rPr>
        <w:t>or abroad</w:t>
      </w:r>
      <w:r w:rsidRPr="00F236E6">
        <w:rPr>
          <w:rFonts w:ascii="Arial" w:hAnsi="Arial" w:cs="Arial"/>
          <w:sz w:val="36"/>
          <w:szCs w:val="36"/>
          <w:lang w:val="en-GB"/>
        </w:rPr>
        <w:t>.</w:t>
      </w:r>
      <w:r w:rsidR="00C933C8" w:rsidRPr="00F236E6">
        <w:rPr>
          <w:rFonts w:ascii="Arial" w:hAnsi="Arial" w:cs="Arial"/>
          <w:sz w:val="36"/>
          <w:szCs w:val="36"/>
          <w:lang w:val="en-GB"/>
        </w:rPr>
        <w:t xml:space="preserve"> </w:t>
      </w:r>
      <w:r w:rsidR="00672DF4" w:rsidRPr="00F236E6">
        <w:rPr>
          <w:rFonts w:ascii="Arial" w:hAnsi="Arial" w:cs="Arial"/>
          <w:sz w:val="36"/>
          <w:szCs w:val="36"/>
          <w:lang w:val="en-GB"/>
        </w:rPr>
        <w:t xml:space="preserve">In Italy, in particular, we have a peculiar legislation, pre-existent to the implementation of the WEEE 2 Directive, which in addition to </w:t>
      </w:r>
      <w:r w:rsidR="0078646F" w:rsidRPr="00F236E6">
        <w:rPr>
          <w:rFonts w:ascii="Arial" w:hAnsi="Arial" w:cs="Arial"/>
          <w:sz w:val="36"/>
          <w:szCs w:val="36"/>
          <w:lang w:val="en-GB"/>
        </w:rPr>
        <w:t xml:space="preserve">setting </w:t>
      </w:r>
      <w:r w:rsidR="00DD3157" w:rsidRPr="00F236E6">
        <w:rPr>
          <w:rFonts w:ascii="Arial" w:hAnsi="Arial" w:cs="Arial"/>
          <w:sz w:val="36"/>
          <w:szCs w:val="36"/>
          <w:lang w:val="en-GB"/>
        </w:rPr>
        <w:t>out specific obligations for P</w:t>
      </w:r>
      <w:r w:rsidR="00672DF4" w:rsidRPr="00F236E6">
        <w:rPr>
          <w:rFonts w:ascii="Arial" w:hAnsi="Arial" w:cs="Arial"/>
          <w:sz w:val="36"/>
          <w:szCs w:val="36"/>
          <w:lang w:val="en-GB"/>
        </w:rPr>
        <w:t>roducers established in anoth</w:t>
      </w:r>
      <w:r w:rsidR="001B5380" w:rsidRPr="00F236E6">
        <w:rPr>
          <w:rFonts w:ascii="Arial" w:hAnsi="Arial" w:cs="Arial"/>
          <w:sz w:val="36"/>
          <w:szCs w:val="36"/>
          <w:lang w:val="en-GB"/>
        </w:rPr>
        <w:t>er EU Member State, extends to P</w:t>
      </w:r>
      <w:r w:rsidR="00672DF4" w:rsidRPr="00F236E6">
        <w:rPr>
          <w:rFonts w:ascii="Arial" w:hAnsi="Arial" w:cs="Arial"/>
          <w:sz w:val="36"/>
          <w:szCs w:val="36"/>
          <w:lang w:val="en-GB"/>
        </w:rPr>
        <w:t xml:space="preserve">roducers </w:t>
      </w:r>
      <w:r w:rsidR="00DD3157" w:rsidRPr="00F236E6">
        <w:rPr>
          <w:rFonts w:ascii="Arial" w:hAnsi="Arial" w:cs="Arial"/>
          <w:sz w:val="36"/>
          <w:szCs w:val="36"/>
          <w:lang w:val="en-GB"/>
        </w:rPr>
        <w:t xml:space="preserve">established </w:t>
      </w:r>
      <w:r w:rsidR="001B5380" w:rsidRPr="00F236E6">
        <w:rPr>
          <w:rFonts w:ascii="Arial" w:hAnsi="Arial" w:cs="Arial"/>
          <w:sz w:val="36"/>
          <w:szCs w:val="36"/>
          <w:lang w:val="en-GB"/>
        </w:rPr>
        <w:t xml:space="preserve">in </w:t>
      </w:r>
      <w:r w:rsidR="00096C64" w:rsidRPr="00F236E6">
        <w:rPr>
          <w:rFonts w:ascii="Arial" w:hAnsi="Arial" w:cs="Arial"/>
          <w:sz w:val="36"/>
          <w:szCs w:val="36"/>
          <w:lang w:val="en-GB"/>
        </w:rPr>
        <w:t xml:space="preserve">a </w:t>
      </w:r>
      <w:r w:rsidR="00672DF4" w:rsidRPr="00F236E6">
        <w:rPr>
          <w:rFonts w:ascii="Arial" w:hAnsi="Arial" w:cs="Arial"/>
          <w:sz w:val="36"/>
          <w:szCs w:val="36"/>
          <w:lang w:val="en-GB"/>
        </w:rPr>
        <w:t>t</w:t>
      </w:r>
      <w:r w:rsidR="001B5380" w:rsidRPr="00F236E6">
        <w:rPr>
          <w:rFonts w:ascii="Arial" w:hAnsi="Arial" w:cs="Arial"/>
          <w:sz w:val="36"/>
          <w:szCs w:val="36"/>
          <w:lang w:val="en-GB"/>
        </w:rPr>
        <w:t>hird</w:t>
      </w:r>
      <w:r w:rsidR="00096C64" w:rsidRPr="00F236E6">
        <w:rPr>
          <w:rFonts w:ascii="Arial" w:hAnsi="Arial" w:cs="Arial"/>
          <w:sz w:val="36"/>
          <w:szCs w:val="36"/>
          <w:lang w:val="en-GB"/>
        </w:rPr>
        <w:t xml:space="preserve"> Country</w:t>
      </w:r>
      <w:r w:rsidR="005F73F1" w:rsidRPr="00F236E6">
        <w:rPr>
          <w:rFonts w:ascii="Arial" w:hAnsi="Arial" w:cs="Arial"/>
          <w:sz w:val="36"/>
          <w:szCs w:val="36"/>
          <w:lang w:val="en-GB"/>
        </w:rPr>
        <w:t xml:space="preserve"> </w:t>
      </w:r>
      <w:r w:rsidR="0019028E" w:rsidRPr="00F236E6">
        <w:rPr>
          <w:rFonts w:ascii="Arial" w:hAnsi="Arial" w:cs="Arial"/>
          <w:sz w:val="36"/>
          <w:szCs w:val="36"/>
          <w:lang w:val="en-GB"/>
        </w:rPr>
        <w:t>(</w:t>
      </w:r>
      <w:r w:rsidR="00672DF4" w:rsidRPr="00F236E6">
        <w:rPr>
          <w:rFonts w:ascii="Arial" w:hAnsi="Arial" w:cs="Arial"/>
          <w:sz w:val="36"/>
          <w:szCs w:val="36"/>
          <w:lang w:val="en-GB"/>
        </w:rPr>
        <w:t>outside the EU</w:t>
      </w:r>
      <w:r w:rsidR="0019028E" w:rsidRPr="00F236E6">
        <w:rPr>
          <w:rFonts w:ascii="Arial" w:hAnsi="Arial" w:cs="Arial"/>
          <w:sz w:val="36"/>
          <w:szCs w:val="36"/>
          <w:lang w:val="en-GB"/>
        </w:rPr>
        <w:t>)</w:t>
      </w:r>
      <w:r w:rsidR="00672DF4" w:rsidRPr="00F236E6">
        <w:rPr>
          <w:rFonts w:ascii="Arial" w:hAnsi="Arial" w:cs="Arial"/>
          <w:sz w:val="36"/>
          <w:szCs w:val="36"/>
          <w:lang w:val="en-GB"/>
        </w:rPr>
        <w:t xml:space="preserve"> the </w:t>
      </w:r>
      <w:r w:rsidR="005F73F1" w:rsidRPr="00F236E6">
        <w:rPr>
          <w:rFonts w:ascii="Arial" w:hAnsi="Arial" w:cs="Arial"/>
          <w:sz w:val="36"/>
          <w:szCs w:val="36"/>
          <w:lang w:val="en-GB"/>
        </w:rPr>
        <w:t xml:space="preserve">possibility </w:t>
      </w:r>
      <w:r w:rsidR="00672DF4" w:rsidRPr="00F236E6">
        <w:rPr>
          <w:rFonts w:ascii="Arial" w:hAnsi="Arial" w:cs="Arial"/>
          <w:sz w:val="36"/>
          <w:szCs w:val="36"/>
          <w:lang w:val="en-GB"/>
        </w:rPr>
        <w:t xml:space="preserve">to </w:t>
      </w:r>
      <w:r w:rsidR="00821688" w:rsidRPr="00F236E6">
        <w:rPr>
          <w:rFonts w:ascii="Arial" w:hAnsi="Arial" w:cs="Arial"/>
          <w:sz w:val="36"/>
          <w:szCs w:val="36"/>
          <w:lang w:val="en-GB"/>
        </w:rPr>
        <w:t>be</w:t>
      </w:r>
      <w:r w:rsidR="00326F7A" w:rsidRPr="00F236E6">
        <w:rPr>
          <w:rFonts w:ascii="Arial" w:hAnsi="Arial" w:cs="Arial"/>
          <w:sz w:val="36"/>
          <w:szCs w:val="36"/>
          <w:lang w:val="en-GB"/>
        </w:rPr>
        <w:t xml:space="preserve"> responsib</w:t>
      </w:r>
      <w:r w:rsidR="00821688" w:rsidRPr="00F236E6">
        <w:rPr>
          <w:rFonts w:ascii="Arial" w:hAnsi="Arial" w:cs="Arial"/>
          <w:sz w:val="36"/>
          <w:szCs w:val="36"/>
          <w:lang w:val="en-GB"/>
        </w:rPr>
        <w:t>le</w:t>
      </w:r>
      <w:r w:rsidR="00326F7A" w:rsidRPr="00F236E6">
        <w:rPr>
          <w:rFonts w:ascii="Arial" w:hAnsi="Arial" w:cs="Arial"/>
          <w:sz w:val="36"/>
          <w:szCs w:val="36"/>
          <w:lang w:val="en-GB"/>
        </w:rPr>
        <w:t xml:space="preserve"> </w:t>
      </w:r>
      <w:r w:rsidR="00F05FA7" w:rsidRPr="00F236E6">
        <w:rPr>
          <w:rFonts w:ascii="Arial" w:hAnsi="Arial" w:cs="Arial"/>
          <w:sz w:val="36"/>
          <w:szCs w:val="36"/>
          <w:lang w:val="en-GB"/>
        </w:rPr>
        <w:t xml:space="preserve">for </w:t>
      </w:r>
      <w:r w:rsidR="00672DF4" w:rsidRPr="00F236E6">
        <w:rPr>
          <w:rFonts w:ascii="Arial" w:hAnsi="Arial" w:cs="Arial"/>
          <w:sz w:val="36"/>
          <w:szCs w:val="36"/>
          <w:lang w:val="en-GB"/>
        </w:rPr>
        <w:t xml:space="preserve">EEE sold to a </w:t>
      </w:r>
      <w:r w:rsidR="004F66C9" w:rsidRPr="00F236E6">
        <w:rPr>
          <w:rFonts w:ascii="Arial" w:hAnsi="Arial" w:cs="Arial"/>
          <w:sz w:val="36"/>
          <w:szCs w:val="36"/>
          <w:lang w:val="en-GB"/>
        </w:rPr>
        <w:t xml:space="preserve">trade </w:t>
      </w:r>
      <w:r w:rsidR="00E255B8" w:rsidRPr="00F236E6">
        <w:rPr>
          <w:rFonts w:ascii="Arial" w:hAnsi="Arial" w:cs="Arial"/>
          <w:sz w:val="36"/>
          <w:szCs w:val="36"/>
          <w:lang w:val="en-GB"/>
        </w:rPr>
        <w:t xml:space="preserve">intermediary </w:t>
      </w:r>
      <w:r w:rsidR="00672DF4" w:rsidRPr="00F236E6">
        <w:rPr>
          <w:rFonts w:ascii="Arial" w:hAnsi="Arial" w:cs="Arial"/>
          <w:sz w:val="36"/>
          <w:szCs w:val="36"/>
          <w:lang w:val="en-GB"/>
        </w:rPr>
        <w:t xml:space="preserve">established on the Italian territory. </w:t>
      </w:r>
      <w:r w:rsidR="006959C2" w:rsidRPr="00F236E6">
        <w:rPr>
          <w:rFonts w:ascii="Arial" w:hAnsi="Arial" w:cs="Arial"/>
          <w:bCs/>
          <w:iCs/>
          <w:color w:val="000000" w:themeColor="text1"/>
          <w:sz w:val="36"/>
          <w:szCs w:val="36"/>
          <w:lang w:val="en-US"/>
        </w:rPr>
        <w:t xml:space="preserve">  </w:t>
      </w:r>
    </w:p>
    <w:p w:rsidR="00DA1D0B" w:rsidRPr="00F236E6" w:rsidRDefault="00911BF7" w:rsidP="006E17B6">
      <w:pPr>
        <w:pStyle w:val="Corpodeltesto21"/>
        <w:spacing w:line="360" w:lineRule="auto"/>
        <w:jc w:val="both"/>
        <w:rPr>
          <w:rFonts w:ascii="Arial" w:hAnsi="Arial" w:cs="Arial"/>
          <w:bCs/>
          <w:iCs/>
          <w:color w:val="000000" w:themeColor="text1"/>
          <w:sz w:val="36"/>
          <w:szCs w:val="36"/>
          <w:lang w:val="en-US"/>
        </w:rPr>
      </w:pPr>
      <w:r w:rsidRPr="00F236E6">
        <w:rPr>
          <w:rFonts w:ascii="Arial" w:hAnsi="Arial" w:cs="Arial"/>
          <w:bCs/>
          <w:iCs/>
          <w:color w:val="000000" w:themeColor="text1"/>
          <w:sz w:val="36"/>
          <w:szCs w:val="36"/>
          <w:lang w:val="en-GB"/>
        </w:rPr>
        <w:t>Also</w:t>
      </w:r>
      <w:r w:rsidR="00357D23" w:rsidRPr="00F236E6">
        <w:rPr>
          <w:rFonts w:ascii="Arial" w:hAnsi="Arial" w:cs="Arial"/>
          <w:sz w:val="36"/>
          <w:szCs w:val="36"/>
          <w:lang w:val="en-GB"/>
        </w:rPr>
        <w:t xml:space="preserve"> in the case of w</w:t>
      </w:r>
      <w:r w:rsidRPr="00F236E6">
        <w:rPr>
          <w:rFonts w:ascii="Arial" w:hAnsi="Arial" w:cs="Arial"/>
          <w:sz w:val="36"/>
          <w:szCs w:val="36"/>
          <w:lang w:val="en-GB"/>
        </w:rPr>
        <w:t>aste batteries and accumulators</w:t>
      </w:r>
      <w:r w:rsidR="00357D23" w:rsidRPr="00F236E6">
        <w:rPr>
          <w:rFonts w:ascii="Arial" w:hAnsi="Arial" w:cs="Arial"/>
          <w:sz w:val="36"/>
          <w:szCs w:val="36"/>
          <w:lang w:val="en-GB"/>
        </w:rPr>
        <w:t xml:space="preserve"> there </w:t>
      </w:r>
      <w:r w:rsidR="00E73E16" w:rsidRPr="00F236E6">
        <w:rPr>
          <w:rFonts w:ascii="Arial" w:hAnsi="Arial" w:cs="Arial"/>
          <w:sz w:val="36"/>
          <w:szCs w:val="36"/>
          <w:lang w:val="en-GB"/>
        </w:rPr>
        <w:t>are</w:t>
      </w:r>
      <w:r w:rsidR="00357D23" w:rsidRPr="00F236E6">
        <w:rPr>
          <w:rFonts w:ascii="Arial" w:hAnsi="Arial" w:cs="Arial"/>
          <w:sz w:val="36"/>
          <w:szCs w:val="36"/>
          <w:lang w:val="en-GB"/>
        </w:rPr>
        <w:t xml:space="preserve"> </w:t>
      </w:r>
      <w:r w:rsidR="00E73E16" w:rsidRPr="00F236E6">
        <w:rPr>
          <w:rFonts w:ascii="Arial" w:hAnsi="Arial" w:cs="Arial"/>
          <w:sz w:val="36"/>
          <w:szCs w:val="36"/>
          <w:lang w:val="en-GB"/>
        </w:rPr>
        <w:t xml:space="preserve">regulations </w:t>
      </w:r>
      <w:r w:rsidR="00357D23" w:rsidRPr="00F236E6">
        <w:rPr>
          <w:rFonts w:ascii="Arial" w:hAnsi="Arial" w:cs="Arial"/>
          <w:sz w:val="36"/>
          <w:szCs w:val="36"/>
          <w:lang w:val="en-GB"/>
        </w:rPr>
        <w:t>(</w:t>
      </w:r>
      <w:r w:rsidR="00327D8F" w:rsidRPr="00F236E6">
        <w:rPr>
          <w:rFonts w:ascii="Arial" w:hAnsi="Arial" w:cs="Arial"/>
          <w:sz w:val="36"/>
          <w:szCs w:val="36"/>
          <w:lang w:val="en-GB"/>
        </w:rPr>
        <w:t xml:space="preserve">D. Lgs. </w:t>
      </w:r>
      <w:r w:rsidRPr="00F236E6">
        <w:rPr>
          <w:rFonts w:ascii="Arial" w:hAnsi="Arial" w:cs="Arial"/>
          <w:sz w:val="36"/>
          <w:szCs w:val="36"/>
          <w:lang w:val="en-GB"/>
        </w:rPr>
        <w:t>188/2008; Directive 2013/56/</w:t>
      </w:r>
      <w:r w:rsidR="00357D23" w:rsidRPr="00F236E6">
        <w:rPr>
          <w:rFonts w:ascii="Arial" w:hAnsi="Arial" w:cs="Arial"/>
          <w:sz w:val="36"/>
          <w:szCs w:val="36"/>
          <w:lang w:val="en-GB"/>
        </w:rPr>
        <w:t xml:space="preserve">EU) </w:t>
      </w:r>
      <w:r w:rsidR="00DA028F" w:rsidRPr="00F236E6">
        <w:rPr>
          <w:rFonts w:ascii="Arial" w:hAnsi="Arial" w:cs="Arial"/>
          <w:sz w:val="36"/>
          <w:szCs w:val="36"/>
          <w:lang w:val="en-GB"/>
        </w:rPr>
        <w:t>that</w:t>
      </w:r>
      <w:r w:rsidR="008D173B" w:rsidRPr="00F236E6">
        <w:rPr>
          <w:rFonts w:ascii="Arial" w:hAnsi="Arial" w:cs="Arial"/>
          <w:sz w:val="36"/>
          <w:szCs w:val="36"/>
          <w:lang w:val="en-GB"/>
        </w:rPr>
        <w:t xml:space="preserve"> govern</w:t>
      </w:r>
      <w:r w:rsidR="00357D23" w:rsidRPr="00F236E6">
        <w:rPr>
          <w:rFonts w:ascii="Arial" w:hAnsi="Arial" w:cs="Arial"/>
          <w:sz w:val="36"/>
          <w:szCs w:val="36"/>
          <w:lang w:val="en-GB"/>
        </w:rPr>
        <w:t xml:space="preserve"> the obligations </w:t>
      </w:r>
      <w:r w:rsidR="000F1ED8" w:rsidRPr="00F236E6">
        <w:rPr>
          <w:rFonts w:ascii="Arial" w:hAnsi="Arial" w:cs="Arial"/>
          <w:sz w:val="36"/>
          <w:szCs w:val="36"/>
          <w:lang w:val="en-GB"/>
        </w:rPr>
        <w:t>for</w:t>
      </w:r>
      <w:r w:rsidR="000B7738" w:rsidRPr="00F236E6">
        <w:rPr>
          <w:rFonts w:ascii="Arial" w:hAnsi="Arial" w:cs="Arial"/>
          <w:sz w:val="36"/>
          <w:szCs w:val="36"/>
          <w:lang w:val="en-GB"/>
        </w:rPr>
        <w:t xml:space="preserve"> P</w:t>
      </w:r>
      <w:r w:rsidR="00357D23" w:rsidRPr="00F236E6">
        <w:rPr>
          <w:rFonts w:ascii="Arial" w:hAnsi="Arial" w:cs="Arial"/>
          <w:sz w:val="36"/>
          <w:szCs w:val="36"/>
          <w:lang w:val="en-GB"/>
        </w:rPr>
        <w:t xml:space="preserve">roducers established in another Member State </w:t>
      </w:r>
      <w:r w:rsidR="000B7738" w:rsidRPr="00F236E6">
        <w:rPr>
          <w:rFonts w:ascii="Arial" w:hAnsi="Arial" w:cs="Arial"/>
          <w:sz w:val="36"/>
          <w:szCs w:val="36"/>
          <w:lang w:val="en-GB"/>
        </w:rPr>
        <w:lastRenderedPageBreak/>
        <w:t xml:space="preserve">who </w:t>
      </w:r>
      <w:r w:rsidR="00357D23" w:rsidRPr="00F236E6">
        <w:rPr>
          <w:rFonts w:ascii="Arial" w:hAnsi="Arial" w:cs="Arial"/>
          <w:sz w:val="36"/>
          <w:szCs w:val="36"/>
          <w:lang w:val="en-GB"/>
        </w:rPr>
        <w:t>plac</w:t>
      </w:r>
      <w:r w:rsidR="000B7738" w:rsidRPr="00F236E6">
        <w:rPr>
          <w:rFonts w:ascii="Arial" w:hAnsi="Arial" w:cs="Arial"/>
          <w:sz w:val="36"/>
          <w:szCs w:val="36"/>
          <w:lang w:val="en-GB"/>
        </w:rPr>
        <w:t>e batteries and accumulators (loose</w:t>
      </w:r>
      <w:r w:rsidR="00357D23" w:rsidRPr="00F236E6">
        <w:rPr>
          <w:rFonts w:ascii="Arial" w:hAnsi="Arial" w:cs="Arial"/>
          <w:sz w:val="36"/>
          <w:szCs w:val="36"/>
          <w:lang w:val="en-GB"/>
        </w:rPr>
        <w:t xml:space="preserve"> or incorporated in EEE</w:t>
      </w:r>
      <w:r w:rsidR="000B7738" w:rsidRPr="00F236E6">
        <w:rPr>
          <w:rFonts w:ascii="Arial" w:hAnsi="Arial" w:cs="Arial"/>
          <w:sz w:val="36"/>
          <w:szCs w:val="36"/>
          <w:lang w:val="en-GB"/>
        </w:rPr>
        <w:t xml:space="preserve">) </w:t>
      </w:r>
      <w:r w:rsidR="00F403E8" w:rsidRPr="00F236E6">
        <w:rPr>
          <w:rFonts w:ascii="Arial" w:hAnsi="Arial" w:cs="Arial"/>
          <w:sz w:val="36"/>
          <w:szCs w:val="36"/>
          <w:lang w:val="en-GB"/>
        </w:rPr>
        <w:t>on</w:t>
      </w:r>
      <w:r w:rsidR="00357D23" w:rsidRPr="00F236E6">
        <w:rPr>
          <w:rFonts w:ascii="Arial" w:hAnsi="Arial" w:cs="Arial"/>
          <w:sz w:val="36"/>
          <w:szCs w:val="36"/>
          <w:lang w:val="en-GB"/>
        </w:rPr>
        <w:t xml:space="preserve"> the Italian market. </w:t>
      </w:r>
    </w:p>
    <w:p w:rsidR="00DA1D0B" w:rsidRPr="00F236E6" w:rsidRDefault="00F403E8" w:rsidP="006E17B6">
      <w:pPr>
        <w:pStyle w:val="Corpodeltesto21"/>
        <w:spacing w:line="360" w:lineRule="auto"/>
        <w:jc w:val="both"/>
        <w:rPr>
          <w:rFonts w:ascii="Arial" w:hAnsi="Arial" w:cs="Arial"/>
          <w:bCs/>
          <w:iCs/>
          <w:color w:val="000000" w:themeColor="text1"/>
          <w:sz w:val="36"/>
          <w:szCs w:val="36"/>
          <w:lang w:val="en-US"/>
        </w:rPr>
      </w:pPr>
      <w:r w:rsidRPr="00F236E6">
        <w:rPr>
          <w:rFonts w:ascii="Arial" w:hAnsi="Arial" w:cs="Arial"/>
          <w:sz w:val="36"/>
          <w:szCs w:val="36"/>
          <w:lang w:val="en-GB"/>
        </w:rPr>
        <w:t xml:space="preserve">Let us examine what exactly this means. </w:t>
      </w:r>
    </w:p>
    <w:p w:rsidR="006922D6" w:rsidRPr="00F236E6" w:rsidRDefault="006922D6" w:rsidP="006E17B6">
      <w:pPr>
        <w:widowControl w:val="0"/>
        <w:autoSpaceDE w:val="0"/>
        <w:autoSpaceDN w:val="0"/>
        <w:adjustRightInd w:val="0"/>
        <w:spacing w:after="0" w:line="360" w:lineRule="auto"/>
        <w:jc w:val="both"/>
        <w:rPr>
          <w:rFonts w:ascii="Arial" w:hAnsi="Arial" w:cs="Arial"/>
          <w:sz w:val="36"/>
          <w:szCs w:val="36"/>
          <w:lang w:val="en-US"/>
        </w:rPr>
      </w:pPr>
    </w:p>
    <w:p w:rsidR="00E5113E" w:rsidRPr="00F236E6" w:rsidRDefault="00E73E16" w:rsidP="00867032">
      <w:pPr>
        <w:widowControl w:val="0"/>
        <w:autoSpaceDE w:val="0"/>
        <w:autoSpaceDN w:val="0"/>
        <w:adjustRightInd w:val="0"/>
        <w:spacing w:after="120" w:line="360" w:lineRule="auto"/>
        <w:jc w:val="both"/>
        <w:rPr>
          <w:rFonts w:ascii="Arial" w:hAnsi="Arial" w:cs="Arial"/>
          <w:b/>
          <w:i/>
          <w:color w:val="C00000"/>
          <w:sz w:val="36"/>
          <w:szCs w:val="36"/>
          <w:u w:val="single"/>
          <w:lang w:val="en-US"/>
        </w:rPr>
      </w:pPr>
      <w:r w:rsidRPr="00F236E6">
        <w:rPr>
          <w:rFonts w:ascii="Arial" w:hAnsi="Arial" w:cs="Arial"/>
          <w:b/>
          <w:i/>
          <w:color w:val="C00000"/>
          <w:sz w:val="36"/>
          <w:szCs w:val="36"/>
          <w:u w:val="single"/>
          <w:lang w:val="en-GB"/>
        </w:rPr>
        <w:t xml:space="preserve">WEEE </w:t>
      </w:r>
      <w:r w:rsidR="008D173B" w:rsidRPr="00F236E6">
        <w:rPr>
          <w:rFonts w:ascii="Arial" w:hAnsi="Arial" w:cs="Arial"/>
          <w:b/>
          <w:i/>
          <w:color w:val="C00000"/>
          <w:sz w:val="36"/>
          <w:szCs w:val="36"/>
          <w:u w:val="single"/>
          <w:lang w:val="en-GB"/>
        </w:rPr>
        <w:t>2 regulations</w:t>
      </w:r>
      <w:r w:rsidRPr="00F236E6">
        <w:rPr>
          <w:rFonts w:ascii="Arial" w:hAnsi="Arial" w:cs="Arial"/>
          <w:b/>
          <w:i/>
          <w:color w:val="C00000"/>
          <w:sz w:val="36"/>
          <w:szCs w:val="36"/>
          <w:u w:val="single"/>
          <w:lang w:val="en-GB"/>
        </w:rPr>
        <w:t xml:space="preserve">: </w:t>
      </w:r>
      <w:r w:rsidR="008D173B" w:rsidRPr="00F236E6">
        <w:rPr>
          <w:rFonts w:ascii="Arial" w:hAnsi="Arial" w:cs="Arial"/>
          <w:b/>
          <w:i/>
          <w:color w:val="C00000"/>
          <w:sz w:val="36"/>
          <w:szCs w:val="36"/>
          <w:u w:val="single"/>
          <w:lang w:val="en-GB"/>
        </w:rPr>
        <w:t>o</w:t>
      </w:r>
      <w:r w:rsidRPr="00F236E6">
        <w:rPr>
          <w:rFonts w:ascii="Arial" w:hAnsi="Arial" w:cs="Arial"/>
          <w:b/>
          <w:i/>
          <w:color w:val="C00000"/>
          <w:sz w:val="36"/>
          <w:szCs w:val="36"/>
          <w:u w:val="single"/>
          <w:lang w:val="en-GB"/>
        </w:rPr>
        <w:t xml:space="preserve">bligations </w:t>
      </w:r>
      <w:r w:rsidR="008D173B" w:rsidRPr="00F236E6">
        <w:rPr>
          <w:rFonts w:ascii="Arial" w:hAnsi="Arial" w:cs="Arial"/>
          <w:b/>
          <w:i/>
          <w:color w:val="C00000"/>
          <w:sz w:val="36"/>
          <w:szCs w:val="36"/>
          <w:u w:val="single"/>
          <w:lang w:val="en-GB"/>
        </w:rPr>
        <w:t xml:space="preserve">for Producers who </w:t>
      </w:r>
      <w:r w:rsidRPr="00F236E6">
        <w:rPr>
          <w:rFonts w:ascii="Arial" w:hAnsi="Arial" w:cs="Arial"/>
          <w:b/>
          <w:i/>
          <w:color w:val="C00000"/>
          <w:sz w:val="36"/>
          <w:szCs w:val="36"/>
          <w:u w:val="single"/>
          <w:lang w:val="en-GB"/>
        </w:rPr>
        <w:t>introduc</w:t>
      </w:r>
      <w:r w:rsidR="008D173B" w:rsidRPr="00F236E6">
        <w:rPr>
          <w:rFonts w:ascii="Arial" w:hAnsi="Arial" w:cs="Arial"/>
          <w:b/>
          <w:i/>
          <w:color w:val="C00000"/>
          <w:sz w:val="36"/>
          <w:szCs w:val="36"/>
          <w:u w:val="single"/>
          <w:lang w:val="en-GB"/>
        </w:rPr>
        <w:t xml:space="preserve">e </w:t>
      </w:r>
      <w:r w:rsidRPr="00F236E6">
        <w:rPr>
          <w:rFonts w:ascii="Arial" w:hAnsi="Arial" w:cs="Arial"/>
          <w:b/>
          <w:i/>
          <w:color w:val="C00000"/>
          <w:sz w:val="36"/>
          <w:szCs w:val="36"/>
          <w:u w:val="single"/>
          <w:lang w:val="en-GB"/>
        </w:rPr>
        <w:t xml:space="preserve">EEE </w:t>
      </w:r>
      <w:r w:rsidR="0050384F" w:rsidRPr="00F236E6">
        <w:rPr>
          <w:rFonts w:ascii="Arial" w:hAnsi="Arial" w:cs="Arial"/>
          <w:b/>
          <w:i/>
          <w:color w:val="C00000"/>
          <w:sz w:val="36"/>
          <w:szCs w:val="36"/>
          <w:u w:val="single"/>
          <w:lang w:val="en-GB"/>
        </w:rPr>
        <w:t>on</w:t>
      </w:r>
      <w:r w:rsidRPr="00F236E6">
        <w:rPr>
          <w:rFonts w:ascii="Arial" w:hAnsi="Arial" w:cs="Arial"/>
          <w:b/>
          <w:i/>
          <w:color w:val="C00000"/>
          <w:sz w:val="36"/>
          <w:szCs w:val="36"/>
          <w:u w:val="single"/>
          <w:lang w:val="en-GB"/>
        </w:rPr>
        <w:t xml:space="preserve"> markets other than those in which they are established </w:t>
      </w:r>
      <w:r w:rsidR="00A0349F" w:rsidRPr="00F236E6">
        <w:rPr>
          <w:rFonts w:ascii="Arial" w:hAnsi="Arial" w:cs="Arial"/>
          <w:b/>
          <w:i/>
          <w:color w:val="C00000"/>
          <w:sz w:val="36"/>
          <w:szCs w:val="36"/>
          <w:u w:val="single"/>
          <w:lang w:val="en-US"/>
        </w:rPr>
        <w:t xml:space="preserve">  </w:t>
      </w:r>
    </w:p>
    <w:p w:rsidR="00E5113E" w:rsidRPr="00F236E6" w:rsidRDefault="0050384F" w:rsidP="006E17B6">
      <w:pPr>
        <w:widowControl w:val="0"/>
        <w:autoSpaceDE w:val="0"/>
        <w:autoSpaceDN w:val="0"/>
        <w:adjustRightInd w:val="0"/>
        <w:spacing w:after="0" w:line="360" w:lineRule="auto"/>
        <w:jc w:val="both"/>
        <w:rPr>
          <w:rFonts w:ascii="Arial" w:hAnsi="Arial" w:cs="Arial"/>
          <w:sz w:val="36"/>
          <w:szCs w:val="36"/>
          <w:lang w:val="en-US"/>
        </w:rPr>
      </w:pPr>
      <w:r w:rsidRPr="00F236E6">
        <w:rPr>
          <w:rFonts w:ascii="Arial" w:hAnsi="Arial" w:cs="Arial"/>
          <w:sz w:val="36"/>
          <w:szCs w:val="36"/>
          <w:lang w:val="en-GB"/>
        </w:rPr>
        <w:t xml:space="preserve">We can distinguish 5 cases, </w:t>
      </w:r>
      <w:r w:rsidR="009A33BC" w:rsidRPr="00F236E6">
        <w:rPr>
          <w:rFonts w:ascii="Arial" w:hAnsi="Arial" w:cs="Arial"/>
          <w:sz w:val="36"/>
          <w:szCs w:val="36"/>
          <w:lang w:val="en-GB"/>
        </w:rPr>
        <w:t>sub</w:t>
      </w:r>
      <w:r w:rsidRPr="00F236E6">
        <w:rPr>
          <w:rFonts w:ascii="Arial" w:hAnsi="Arial" w:cs="Arial"/>
          <w:sz w:val="36"/>
          <w:szCs w:val="36"/>
          <w:lang w:val="en-GB"/>
        </w:rPr>
        <w:t xml:space="preserve">divided </w:t>
      </w:r>
      <w:r w:rsidR="00C47BEA" w:rsidRPr="00F236E6">
        <w:rPr>
          <w:rFonts w:ascii="Arial" w:hAnsi="Arial" w:cs="Arial"/>
          <w:sz w:val="36"/>
          <w:szCs w:val="36"/>
          <w:lang w:val="en-GB"/>
        </w:rPr>
        <w:t>both</w:t>
      </w:r>
      <w:r w:rsidR="00A65042" w:rsidRPr="00F236E6">
        <w:rPr>
          <w:rFonts w:ascii="Arial" w:hAnsi="Arial" w:cs="Arial"/>
          <w:sz w:val="36"/>
          <w:szCs w:val="36"/>
          <w:lang w:val="en-GB"/>
        </w:rPr>
        <w:t xml:space="preserve"> </w:t>
      </w:r>
      <w:r w:rsidR="009A33BC" w:rsidRPr="00F236E6">
        <w:rPr>
          <w:rFonts w:ascii="Arial" w:hAnsi="Arial" w:cs="Arial"/>
          <w:sz w:val="36"/>
          <w:szCs w:val="36"/>
          <w:lang w:val="en-GB"/>
        </w:rPr>
        <w:t xml:space="preserve">according to </w:t>
      </w:r>
      <w:r w:rsidRPr="00F236E6">
        <w:rPr>
          <w:rFonts w:ascii="Arial" w:hAnsi="Arial" w:cs="Arial"/>
          <w:sz w:val="36"/>
          <w:szCs w:val="36"/>
          <w:lang w:val="en-GB"/>
        </w:rPr>
        <w:t xml:space="preserve">customers </w:t>
      </w:r>
      <w:r w:rsidR="00AD698C" w:rsidRPr="00F236E6">
        <w:rPr>
          <w:rFonts w:ascii="Arial" w:hAnsi="Arial" w:cs="Arial"/>
          <w:sz w:val="36"/>
          <w:szCs w:val="36"/>
          <w:lang w:val="en-GB"/>
        </w:rPr>
        <w:t xml:space="preserve">type </w:t>
      </w:r>
      <w:r w:rsidRPr="00F236E6">
        <w:rPr>
          <w:rFonts w:ascii="Arial" w:hAnsi="Arial" w:cs="Arial"/>
          <w:sz w:val="36"/>
          <w:szCs w:val="36"/>
          <w:lang w:val="en-GB"/>
        </w:rPr>
        <w:t>(</w:t>
      </w:r>
      <w:r w:rsidR="004F66C9" w:rsidRPr="00F236E6">
        <w:rPr>
          <w:rFonts w:ascii="Arial" w:hAnsi="Arial" w:cs="Arial"/>
          <w:sz w:val="36"/>
          <w:szCs w:val="36"/>
          <w:lang w:val="en-GB"/>
        </w:rPr>
        <w:t>trade</w:t>
      </w:r>
      <w:r w:rsidRPr="00F236E6">
        <w:rPr>
          <w:rFonts w:ascii="Arial" w:hAnsi="Arial" w:cs="Arial"/>
          <w:sz w:val="36"/>
          <w:szCs w:val="36"/>
          <w:lang w:val="en-GB"/>
        </w:rPr>
        <w:t xml:space="preserve"> intermediaries or end </w:t>
      </w:r>
      <w:r w:rsidR="00AD1ACE" w:rsidRPr="00F236E6">
        <w:rPr>
          <w:rFonts w:ascii="Arial" w:hAnsi="Arial" w:cs="Arial"/>
          <w:sz w:val="36"/>
          <w:szCs w:val="36"/>
          <w:lang w:val="en-GB"/>
        </w:rPr>
        <w:t>private</w:t>
      </w:r>
      <w:r w:rsidRPr="00F236E6">
        <w:rPr>
          <w:rFonts w:ascii="Arial" w:hAnsi="Arial" w:cs="Arial"/>
          <w:sz w:val="36"/>
          <w:szCs w:val="36"/>
          <w:lang w:val="en-GB"/>
        </w:rPr>
        <w:t>/professional</w:t>
      </w:r>
      <w:r w:rsidR="00AD1ACE" w:rsidRPr="00F236E6">
        <w:rPr>
          <w:rFonts w:ascii="Arial" w:hAnsi="Arial" w:cs="Arial"/>
          <w:sz w:val="36"/>
          <w:szCs w:val="36"/>
          <w:lang w:val="en-GB"/>
        </w:rPr>
        <w:t xml:space="preserve"> users</w:t>
      </w:r>
      <w:r w:rsidRPr="00F236E6">
        <w:rPr>
          <w:rFonts w:ascii="Arial" w:hAnsi="Arial" w:cs="Arial"/>
          <w:sz w:val="36"/>
          <w:szCs w:val="36"/>
          <w:lang w:val="en-GB"/>
        </w:rPr>
        <w:t xml:space="preserve">) and </w:t>
      </w:r>
      <w:r w:rsidR="00C47BEA" w:rsidRPr="00F236E6">
        <w:rPr>
          <w:rFonts w:ascii="Arial" w:hAnsi="Arial" w:cs="Arial"/>
          <w:sz w:val="36"/>
          <w:szCs w:val="36"/>
          <w:lang w:val="en-GB"/>
        </w:rPr>
        <w:t>according to t</w:t>
      </w:r>
      <w:r w:rsidRPr="00F236E6">
        <w:rPr>
          <w:rFonts w:ascii="Arial" w:hAnsi="Arial" w:cs="Arial"/>
          <w:sz w:val="36"/>
          <w:szCs w:val="36"/>
          <w:lang w:val="en-GB"/>
        </w:rPr>
        <w:t xml:space="preserve">he place where the </w:t>
      </w:r>
      <w:r w:rsidR="009A33BC" w:rsidRPr="00F236E6">
        <w:rPr>
          <w:rFonts w:ascii="Arial" w:hAnsi="Arial" w:cs="Arial"/>
          <w:sz w:val="36"/>
          <w:szCs w:val="36"/>
          <w:lang w:val="en-GB"/>
        </w:rPr>
        <w:t>Producer</w:t>
      </w:r>
      <w:r w:rsidRPr="00F236E6">
        <w:rPr>
          <w:rFonts w:ascii="Arial" w:hAnsi="Arial" w:cs="Arial"/>
          <w:sz w:val="36"/>
          <w:szCs w:val="36"/>
          <w:lang w:val="en-GB"/>
        </w:rPr>
        <w:t xml:space="preserve"> is established (in a Member State</w:t>
      </w:r>
      <w:r w:rsidR="009A33BC" w:rsidRPr="00F236E6">
        <w:rPr>
          <w:rFonts w:ascii="Arial" w:hAnsi="Arial" w:cs="Arial"/>
          <w:sz w:val="36"/>
          <w:szCs w:val="36"/>
          <w:lang w:val="en-GB"/>
        </w:rPr>
        <w:t>, in a fo</w:t>
      </w:r>
      <w:r w:rsidR="0040100C" w:rsidRPr="00F236E6">
        <w:rPr>
          <w:rFonts w:ascii="Arial" w:hAnsi="Arial" w:cs="Arial"/>
          <w:sz w:val="36"/>
          <w:szCs w:val="36"/>
          <w:lang w:val="en-GB"/>
        </w:rPr>
        <w:t>reign S</w:t>
      </w:r>
      <w:r w:rsidR="009A33BC" w:rsidRPr="00F236E6">
        <w:rPr>
          <w:rFonts w:ascii="Arial" w:hAnsi="Arial" w:cs="Arial"/>
          <w:sz w:val="36"/>
          <w:szCs w:val="36"/>
          <w:lang w:val="en-GB"/>
        </w:rPr>
        <w:t>tate, in Italy</w:t>
      </w:r>
      <w:r w:rsidRPr="00F236E6">
        <w:rPr>
          <w:rFonts w:ascii="Arial" w:hAnsi="Arial" w:cs="Arial"/>
          <w:sz w:val="36"/>
          <w:szCs w:val="36"/>
          <w:lang w:val="en-GB"/>
        </w:rPr>
        <w:t xml:space="preserve">), as follows: </w:t>
      </w:r>
      <w:r w:rsidR="00CA4F14" w:rsidRPr="00F236E6">
        <w:rPr>
          <w:rFonts w:ascii="Arial" w:hAnsi="Arial" w:cs="Arial"/>
          <w:sz w:val="36"/>
          <w:szCs w:val="36"/>
          <w:lang w:val="en-US"/>
        </w:rPr>
        <w:t xml:space="preserve"> </w:t>
      </w:r>
      <w:r w:rsidR="00A0349F" w:rsidRPr="00F236E6">
        <w:rPr>
          <w:rFonts w:ascii="Arial" w:hAnsi="Arial" w:cs="Arial"/>
          <w:sz w:val="36"/>
          <w:szCs w:val="36"/>
          <w:lang w:val="en-US"/>
        </w:rPr>
        <w:t xml:space="preserve"> </w:t>
      </w:r>
    </w:p>
    <w:p w:rsidR="006922D6" w:rsidRPr="00F236E6" w:rsidRDefault="001C6C49" w:rsidP="001C6C49">
      <w:pPr>
        <w:widowControl w:val="0"/>
        <w:autoSpaceDE w:val="0"/>
        <w:autoSpaceDN w:val="0"/>
        <w:adjustRightInd w:val="0"/>
        <w:spacing w:after="0" w:line="360" w:lineRule="auto"/>
        <w:ind w:left="284" w:hanging="284"/>
        <w:jc w:val="both"/>
        <w:rPr>
          <w:rFonts w:ascii="Arial" w:hAnsi="Arial" w:cs="Arial"/>
          <w:color w:val="000000" w:themeColor="text1"/>
          <w:sz w:val="36"/>
          <w:szCs w:val="36"/>
          <w:u w:val="single"/>
          <w:lang w:val="en-US"/>
        </w:rPr>
      </w:pPr>
      <w:r w:rsidRPr="00F236E6">
        <w:rPr>
          <w:rFonts w:ascii="Arial" w:hAnsi="Arial" w:cs="Arial"/>
          <w:sz w:val="36"/>
          <w:szCs w:val="36"/>
          <w:lang w:val="en-US"/>
        </w:rPr>
        <w:t>1</w:t>
      </w:r>
      <w:r w:rsidR="00E840EA" w:rsidRPr="00F236E6">
        <w:rPr>
          <w:rFonts w:ascii="Arial" w:hAnsi="Arial" w:cs="Arial"/>
          <w:sz w:val="36"/>
          <w:szCs w:val="36"/>
          <w:lang w:val="en-US"/>
        </w:rPr>
        <w:t>.</w:t>
      </w:r>
      <w:r w:rsidRPr="00F236E6">
        <w:rPr>
          <w:rFonts w:ascii="Arial" w:hAnsi="Arial" w:cs="Arial"/>
          <w:sz w:val="36"/>
          <w:szCs w:val="36"/>
          <w:lang w:val="en-US"/>
        </w:rPr>
        <w:tab/>
      </w:r>
      <w:r w:rsidR="00087B60" w:rsidRPr="00F236E6">
        <w:rPr>
          <w:rFonts w:ascii="Arial" w:hAnsi="Arial" w:cs="Arial"/>
          <w:sz w:val="36"/>
          <w:szCs w:val="36"/>
          <w:u w:val="single"/>
          <w:lang w:val="en-GB"/>
        </w:rPr>
        <w:t xml:space="preserve">Producer based </w:t>
      </w:r>
      <w:r w:rsidR="00C47BEA" w:rsidRPr="00F236E6">
        <w:rPr>
          <w:rFonts w:ascii="Arial" w:hAnsi="Arial" w:cs="Arial"/>
          <w:sz w:val="36"/>
          <w:szCs w:val="36"/>
          <w:u w:val="single"/>
          <w:lang w:val="en-GB"/>
        </w:rPr>
        <w:t xml:space="preserve">in another </w:t>
      </w:r>
      <w:r w:rsidR="00C47BEA" w:rsidRPr="00F236E6">
        <w:rPr>
          <w:rFonts w:ascii="Arial" w:hAnsi="Arial" w:cs="Arial"/>
          <w:b/>
          <w:sz w:val="36"/>
          <w:szCs w:val="36"/>
          <w:u w:val="single"/>
          <w:lang w:val="en-GB"/>
        </w:rPr>
        <w:t>Member State</w:t>
      </w:r>
      <w:r w:rsidR="00C62275" w:rsidRPr="00F236E6">
        <w:rPr>
          <w:rFonts w:ascii="Arial" w:hAnsi="Arial" w:cs="Arial"/>
          <w:sz w:val="36"/>
          <w:szCs w:val="36"/>
          <w:u w:val="single"/>
          <w:lang w:val="en-GB"/>
        </w:rPr>
        <w:t xml:space="preserve"> who sells to end-</w:t>
      </w:r>
      <w:r w:rsidR="00C47BEA" w:rsidRPr="00F236E6">
        <w:rPr>
          <w:rFonts w:ascii="Arial" w:hAnsi="Arial" w:cs="Arial"/>
          <w:sz w:val="36"/>
          <w:szCs w:val="36"/>
          <w:u w:val="single"/>
          <w:lang w:val="en-GB"/>
        </w:rPr>
        <w:t>users in Italy</w:t>
      </w:r>
      <w:r w:rsidR="00C47BEA" w:rsidRPr="00F236E6">
        <w:rPr>
          <w:rFonts w:ascii="Arial" w:hAnsi="Arial" w:cs="Arial"/>
          <w:sz w:val="36"/>
          <w:szCs w:val="36"/>
          <w:lang w:val="en-GB"/>
        </w:rPr>
        <w:t xml:space="preserve">: </w:t>
      </w:r>
      <w:r w:rsidR="00C47BEA" w:rsidRPr="00F236E6">
        <w:rPr>
          <w:rFonts w:ascii="Arial" w:hAnsi="Arial" w:cs="Arial"/>
          <w:b/>
          <w:sz w:val="36"/>
          <w:szCs w:val="36"/>
          <w:lang w:val="en-GB"/>
        </w:rPr>
        <w:t>must</w:t>
      </w:r>
      <w:r w:rsidR="0057630C" w:rsidRPr="00F236E6">
        <w:rPr>
          <w:rFonts w:ascii="Arial" w:hAnsi="Arial" w:cs="Arial"/>
          <w:sz w:val="36"/>
          <w:szCs w:val="36"/>
          <w:lang w:val="en-GB"/>
        </w:rPr>
        <w:t xml:space="preserve"> appoint an authoris</w:t>
      </w:r>
      <w:r w:rsidR="00C47BEA" w:rsidRPr="00F236E6">
        <w:rPr>
          <w:rFonts w:ascii="Arial" w:hAnsi="Arial" w:cs="Arial"/>
          <w:sz w:val="36"/>
          <w:szCs w:val="36"/>
          <w:lang w:val="en-GB"/>
        </w:rPr>
        <w:t>ed representative in Italy</w:t>
      </w:r>
      <w:r w:rsidR="00C47BEA" w:rsidRPr="00F236E6">
        <w:rPr>
          <w:rFonts w:ascii="Arial" w:hAnsi="Arial" w:cs="Arial"/>
          <w:sz w:val="36"/>
          <w:szCs w:val="36"/>
          <w:u w:val="single"/>
          <w:lang w:val="en-GB"/>
        </w:rPr>
        <w:t xml:space="preserve"> </w:t>
      </w:r>
      <w:r w:rsidR="003A5134" w:rsidRPr="00F236E6">
        <w:rPr>
          <w:rFonts w:ascii="Arial" w:hAnsi="Arial" w:cs="Arial"/>
          <w:color w:val="000000" w:themeColor="text1"/>
          <w:sz w:val="36"/>
          <w:szCs w:val="36"/>
          <w:lang w:val="en-US"/>
        </w:rPr>
        <w:t xml:space="preserve"> </w:t>
      </w:r>
      <w:r w:rsidR="00A0349F" w:rsidRPr="00F236E6">
        <w:rPr>
          <w:rFonts w:ascii="Arial" w:hAnsi="Arial" w:cs="Arial"/>
          <w:color w:val="000000" w:themeColor="text1"/>
          <w:sz w:val="36"/>
          <w:szCs w:val="36"/>
          <w:lang w:val="en-US"/>
        </w:rPr>
        <w:t xml:space="preserve"> </w:t>
      </w:r>
    </w:p>
    <w:p w:rsidR="00D44688" w:rsidRPr="00F236E6" w:rsidRDefault="008E5AD0" w:rsidP="001C6C49">
      <w:pPr>
        <w:widowControl w:val="0"/>
        <w:autoSpaceDE w:val="0"/>
        <w:autoSpaceDN w:val="0"/>
        <w:adjustRightInd w:val="0"/>
        <w:spacing w:after="0" w:line="360" w:lineRule="auto"/>
        <w:ind w:left="284" w:hanging="284"/>
        <w:jc w:val="both"/>
        <w:rPr>
          <w:rFonts w:ascii="Arial" w:hAnsi="Arial" w:cs="Arial"/>
          <w:color w:val="000000" w:themeColor="text1"/>
          <w:sz w:val="36"/>
          <w:szCs w:val="36"/>
          <w:lang w:val="en-US"/>
        </w:rPr>
      </w:pPr>
      <w:r w:rsidRPr="00F236E6">
        <w:rPr>
          <w:rFonts w:ascii="Arial" w:hAnsi="Arial" w:cs="Arial"/>
          <w:bCs/>
          <w:iCs/>
          <w:color w:val="000000" w:themeColor="text1"/>
          <w:spacing w:val="1"/>
          <w:sz w:val="36"/>
          <w:szCs w:val="36"/>
          <w:lang w:val="en-US"/>
        </w:rPr>
        <w:t>2</w:t>
      </w:r>
      <w:r w:rsidR="00D44688" w:rsidRPr="00F236E6">
        <w:rPr>
          <w:rFonts w:ascii="Arial" w:hAnsi="Arial" w:cs="Arial"/>
          <w:bCs/>
          <w:iCs/>
          <w:color w:val="000000" w:themeColor="text1"/>
          <w:spacing w:val="1"/>
          <w:sz w:val="36"/>
          <w:szCs w:val="36"/>
          <w:lang w:val="en-US"/>
        </w:rPr>
        <w:t>.</w:t>
      </w:r>
      <w:r w:rsidR="001C6C49" w:rsidRPr="00F236E6">
        <w:rPr>
          <w:rFonts w:ascii="Arial" w:hAnsi="Arial" w:cs="Arial"/>
          <w:bCs/>
          <w:iCs/>
          <w:color w:val="000000" w:themeColor="text1"/>
          <w:spacing w:val="1"/>
          <w:sz w:val="36"/>
          <w:szCs w:val="36"/>
          <w:lang w:val="en-US"/>
        </w:rPr>
        <w:tab/>
      </w:r>
      <w:r w:rsidR="00087B60" w:rsidRPr="00F236E6">
        <w:rPr>
          <w:rFonts w:ascii="Arial" w:hAnsi="Arial" w:cs="Arial"/>
          <w:color w:val="000000" w:themeColor="text1"/>
          <w:sz w:val="36"/>
          <w:szCs w:val="36"/>
          <w:u w:val="single"/>
          <w:lang w:val="en-GB"/>
        </w:rPr>
        <w:t xml:space="preserve">Producer based in another </w:t>
      </w:r>
      <w:r w:rsidR="00087B60" w:rsidRPr="00F236E6">
        <w:rPr>
          <w:rFonts w:ascii="Arial" w:hAnsi="Arial" w:cs="Arial"/>
          <w:b/>
          <w:color w:val="000000" w:themeColor="text1"/>
          <w:sz w:val="36"/>
          <w:szCs w:val="36"/>
          <w:u w:val="single"/>
          <w:lang w:val="en-GB"/>
        </w:rPr>
        <w:t>Member State</w:t>
      </w:r>
      <w:r w:rsidR="00087B60" w:rsidRPr="00F236E6">
        <w:rPr>
          <w:rFonts w:ascii="Arial" w:hAnsi="Arial" w:cs="Arial"/>
          <w:color w:val="000000" w:themeColor="text1"/>
          <w:sz w:val="36"/>
          <w:szCs w:val="36"/>
          <w:u w:val="single"/>
          <w:lang w:val="en-GB"/>
        </w:rPr>
        <w:t xml:space="preserve"> who sells to </w:t>
      </w:r>
      <w:r w:rsidR="00087B60" w:rsidRPr="00F236E6">
        <w:rPr>
          <w:rFonts w:ascii="Arial" w:hAnsi="Arial" w:cs="Arial"/>
          <w:sz w:val="36"/>
          <w:szCs w:val="36"/>
          <w:u w:val="single"/>
          <w:lang w:val="en-GB"/>
        </w:rPr>
        <w:t xml:space="preserve">commercial intermediaries based </w:t>
      </w:r>
      <w:r w:rsidR="00087B60" w:rsidRPr="00F236E6">
        <w:rPr>
          <w:rFonts w:ascii="Arial" w:hAnsi="Arial" w:cs="Arial"/>
          <w:color w:val="000000" w:themeColor="text1"/>
          <w:sz w:val="36"/>
          <w:szCs w:val="36"/>
          <w:u w:val="single"/>
          <w:lang w:val="en-GB"/>
        </w:rPr>
        <w:t>in Italy</w:t>
      </w:r>
      <w:r w:rsidR="00087B60" w:rsidRPr="00F236E6">
        <w:rPr>
          <w:rFonts w:ascii="Arial" w:hAnsi="Arial" w:cs="Arial"/>
          <w:color w:val="000000" w:themeColor="text1"/>
          <w:sz w:val="36"/>
          <w:szCs w:val="36"/>
          <w:lang w:val="en-GB"/>
        </w:rPr>
        <w:t xml:space="preserve">: </w:t>
      </w:r>
      <w:r w:rsidR="00087B60" w:rsidRPr="00F236E6">
        <w:rPr>
          <w:rFonts w:ascii="Arial" w:hAnsi="Arial" w:cs="Arial"/>
          <w:b/>
          <w:color w:val="000000" w:themeColor="text1"/>
          <w:sz w:val="36"/>
          <w:szCs w:val="36"/>
          <w:lang w:val="en-GB"/>
        </w:rPr>
        <w:t>can</w:t>
      </w:r>
      <w:r w:rsidR="0057630C" w:rsidRPr="00F236E6">
        <w:rPr>
          <w:rFonts w:ascii="Arial" w:hAnsi="Arial" w:cs="Arial"/>
          <w:color w:val="000000" w:themeColor="text1"/>
          <w:sz w:val="36"/>
          <w:szCs w:val="36"/>
          <w:lang w:val="en-GB"/>
        </w:rPr>
        <w:t xml:space="preserve"> appoint an authoris</w:t>
      </w:r>
      <w:r w:rsidR="00087B60" w:rsidRPr="00F236E6">
        <w:rPr>
          <w:rFonts w:ascii="Arial" w:hAnsi="Arial" w:cs="Arial"/>
          <w:color w:val="000000" w:themeColor="text1"/>
          <w:sz w:val="36"/>
          <w:szCs w:val="36"/>
          <w:lang w:val="en-GB"/>
        </w:rPr>
        <w:t xml:space="preserve">ed representative in Italy </w:t>
      </w:r>
    </w:p>
    <w:p w:rsidR="00A0349F" w:rsidRPr="00F236E6" w:rsidRDefault="001C6C49" w:rsidP="001C6C49">
      <w:pPr>
        <w:widowControl w:val="0"/>
        <w:autoSpaceDE w:val="0"/>
        <w:autoSpaceDN w:val="0"/>
        <w:adjustRightInd w:val="0"/>
        <w:spacing w:after="0" w:line="360" w:lineRule="auto"/>
        <w:ind w:left="284" w:hanging="284"/>
        <w:jc w:val="both"/>
        <w:rPr>
          <w:rFonts w:ascii="Arial" w:hAnsi="Arial" w:cs="Arial"/>
          <w:color w:val="000000" w:themeColor="text1"/>
          <w:sz w:val="36"/>
          <w:szCs w:val="36"/>
          <w:lang w:val="en-US"/>
        </w:rPr>
      </w:pPr>
      <w:r w:rsidRPr="00F236E6">
        <w:rPr>
          <w:rFonts w:ascii="Arial" w:hAnsi="Arial" w:cs="Arial"/>
          <w:color w:val="000000" w:themeColor="text1"/>
          <w:sz w:val="36"/>
          <w:szCs w:val="36"/>
          <w:lang w:val="en-US"/>
        </w:rPr>
        <w:t>3.</w:t>
      </w:r>
      <w:r w:rsidRPr="00F236E6">
        <w:rPr>
          <w:rFonts w:ascii="Arial" w:hAnsi="Arial" w:cs="Arial"/>
          <w:color w:val="000000" w:themeColor="text1"/>
          <w:sz w:val="36"/>
          <w:szCs w:val="36"/>
          <w:lang w:val="en-US"/>
        </w:rPr>
        <w:tab/>
      </w:r>
      <w:r w:rsidR="00087B60" w:rsidRPr="00F236E6">
        <w:rPr>
          <w:rFonts w:ascii="Arial" w:hAnsi="Arial" w:cs="Arial"/>
          <w:color w:val="000000" w:themeColor="text1"/>
          <w:sz w:val="36"/>
          <w:szCs w:val="36"/>
          <w:u w:val="single"/>
          <w:lang w:val="en-GB"/>
        </w:rPr>
        <w:t xml:space="preserve">Producer based in a </w:t>
      </w:r>
      <w:r w:rsidR="00087B60" w:rsidRPr="00F236E6">
        <w:rPr>
          <w:rFonts w:ascii="Arial" w:hAnsi="Arial" w:cs="Arial"/>
          <w:b/>
          <w:color w:val="000000" w:themeColor="text1"/>
          <w:sz w:val="36"/>
          <w:szCs w:val="36"/>
          <w:u w:val="single"/>
          <w:lang w:val="en-GB"/>
        </w:rPr>
        <w:t>Third Country</w:t>
      </w:r>
      <w:r w:rsidR="00087B60" w:rsidRPr="00F236E6">
        <w:rPr>
          <w:rFonts w:ascii="Arial" w:hAnsi="Arial" w:cs="Arial"/>
          <w:color w:val="000000" w:themeColor="text1"/>
          <w:sz w:val="36"/>
          <w:szCs w:val="36"/>
          <w:u w:val="single"/>
          <w:lang w:val="en-GB"/>
        </w:rPr>
        <w:t xml:space="preserve"> </w:t>
      </w:r>
      <w:r w:rsidR="00C62275" w:rsidRPr="00F236E6">
        <w:rPr>
          <w:rFonts w:ascii="Arial" w:hAnsi="Arial" w:cs="Arial"/>
          <w:color w:val="000000" w:themeColor="text1"/>
          <w:sz w:val="36"/>
          <w:szCs w:val="36"/>
          <w:u w:val="single"/>
          <w:lang w:val="en-GB"/>
        </w:rPr>
        <w:t>who sells to end-</w:t>
      </w:r>
      <w:r w:rsidR="00087B60" w:rsidRPr="00F236E6">
        <w:rPr>
          <w:rFonts w:ascii="Arial" w:hAnsi="Arial" w:cs="Arial"/>
          <w:color w:val="000000" w:themeColor="text1"/>
          <w:sz w:val="36"/>
          <w:szCs w:val="36"/>
          <w:u w:val="single"/>
          <w:lang w:val="en-GB"/>
        </w:rPr>
        <w:t>users in Italy</w:t>
      </w:r>
      <w:r w:rsidR="00087B60" w:rsidRPr="00F236E6">
        <w:rPr>
          <w:rFonts w:ascii="Arial" w:hAnsi="Arial" w:cs="Arial"/>
          <w:color w:val="000000" w:themeColor="text1"/>
          <w:sz w:val="36"/>
          <w:szCs w:val="36"/>
          <w:lang w:val="en-GB"/>
        </w:rPr>
        <w:t xml:space="preserve">: </w:t>
      </w:r>
      <w:r w:rsidR="00087B60" w:rsidRPr="00F236E6">
        <w:rPr>
          <w:rFonts w:ascii="Arial" w:hAnsi="Arial" w:cs="Arial"/>
          <w:b/>
          <w:color w:val="000000" w:themeColor="text1"/>
          <w:sz w:val="36"/>
          <w:szCs w:val="36"/>
          <w:lang w:val="en-GB"/>
        </w:rPr>
        <w:t>must</w:t>
      </w:r>
      <w:r w:rsidR="0057630C" w:rsidRPr="00F236E6">
        <w:rPr>
          <w:rFonts w:ascii="Arial" w:hAnsi="Arial" w:cs="Arial"/>
          <w:color w:val="000000" w:themeColor="text1"/>
          <w:sz w:val="36"/>
          <w:szCs w:val="36"/>
          <w:lang w:val="en-GB"/>
        </w:rPr>
        <w:t xml:space="preserve"> appoint an authoris</w:t>
      </w:r>
      <w:r w:rsidR="00087B60" w:rsidRPr="00F236E6">
        <w:rPr>
          <w:rFonts w:ascii="Arial" w:hAnsi="Arial" w:cs="Arial"/>
          <w:color w:val="000000" w:themeColor="text1"/>
          <w:sz w:val="36"/>
          <w:szCs w:val="36"/>
          <w:lang w:val="en-GB"/>
        </w:rPr>
        <w:t xml:space="preserve">ed representative in Italy </w:t>
      </w:r>
    </w:p>
    <w:p w:rsidR="00E840EA" w:rsidRPr="00F236E6" w:rsidRDefault="008E5AD0" w:rsidP="001C6C49">
      <w:pPr>
        <w:widowControl w:val="0"/>
        <w:autoSpaceDE w:val="0"/>
        <w:autoSpaceDN w:val="0"/>
        <w:adjustRightInd w:val="0"/>
        <w:spacing w:after="0" w:line="360" w:lineRule="auto"/>
        <w:ind w:left="284" w:hanging="284"/>
        <w:jc w:val="both"/>
        <w:rPr>
          <w:rFonts w:ascii="Arial" w:hAnsi="Arial" w:cs="Arial"/>
          <w:sz w:val="36"/>
          <w:szCs w:val="36"/>
          <w:lang w:val="en-US"/>
        </w:rPr>
      </w:pPr>
      <w:r w:rsidRPr="00F236E6">
        <w:rPr>
          <w:rFonts w:ascii="Arial" w:hAnsi="Arial" w:cs="Arial"/>
          <w:bCs/>
          <w:iCs/>
          <w:color w:val="000000" w:themeColor="text1"/>
          <w:spacing w:val="1"/>
          <w:sz w:val="36"/>
          <w:szCs w:val="36"/>
          <w:lang w:val="en-US"/>
        </w:rPr>
        <w:t>4</w:t>
      </w:r>
      <w:r w:rsidR="00E840EA" w:rsidRPr="00F236E6">
        <w:rPr>
          <w:rFonts w:ascii="Arial" w:hAnsi="Arial" w:cs="Arial"/>
          <w:bCs/>
          <w:iCs/>
          <w:color w:val="000000" w:themeColor="text1"/>
          <w:spacing w:val="1"/>
          <w:sz w:val="36"/>
          <w:szCs w:val="36"/>
          <w:lang w:val="en-US"/>
        </w:rPr>
        <w:t>.</w:t>
      </w:r>
      <w:r w:rsidR="001C6C49" w:rsidRPr="00F236E6">
        <w:rPr>
          <w:rFonts w:ascii="Arial" w:hAnsi="Arial" w:cs="Arial"/>
          <w:bCs/>
          <w:iCs/>
          <w:color w:val="000000" w:themeColor="text1"/>
          <w:spacing w:val="1"/>
          <w:sz w:val="36"/>
          <w:szCs w:val="36"/>
          <w:lang w:val="en-US"/>
        </w:rPr>
        <w:tab/>
      </w:r>
      <w:r w:rsidR="0040100C" w:rsidRPr="00F236E6">
        <w:rPr>
          <w:rFonts w:ascii="Arial" w:hAnsi="Arial" w:cs="Arial"/>
          <w:color w:val="000000" w:themeColor="text1"/>
          <w:sz w:val="36"/>
          <w:szCs w:val="36"/>
          <w:u w:val="single"/>
          <w:lang w:val="en-GB"/>
        </w:rPr>
        <w:t xml:space="preserve">Producer based in a </w:t>
      </w:r>
      <w:r w:rsidR="0040100C" w:rsidRPr="00F236E6">
        <w:rPr>
          <w:rFonts w:ascii="Arial" w:hAnsi="Arial" w:cs="Arial"/>
          <w:b/>
          <w:color w:val="000000" w:themeColor="text1"/>
          <w:sz w:val="36"/>
          <w:szCs w:val="36"/>
          <w:u w:val="single"/>
          <w:lang w:val="en-GB"/>
        </w:rPr>
        <w:t>Third Country</w:t>
      </w:r>
      <w:r w:rsidR="0040100C" w:rsidRPr="00F236E6">
        <w:rPr>
          <w:rFonts w:ascii="Arial" w:hAnsi="Arial" w:cs="Arial"/>
          <w:color w:val="000000" w:themeColor="text1"/>
          <w:sz w:val="36"/>
          <w:szCs w:val="36"/>
          <w:u w:val="single"/>
          <w:lang w:val="en-GB"/>
        </w:rPr>
        <w:t xml:space="preserve"> who sells to </w:t>
      </w:r>
      <w:r w:rsidR="004F66C9" w:rsidRPr="00F236E6">
        <w:rPr>
          <w:rFonts w:ascii="Arial" w:hAnsi="Arial" w:cs="Arial"/>
          <w:color w:val="000000" w:themeColor="text1"/>
          <w:sz w:val="36"/>
          <w:szCs w:val="36"/>
          <w:u w:val="single"/>
          <w:lang w:val="en-GB"/>
        </w:rPr>
        <w:t xml:space="preserve">trade </w:t>
      </w:r>
      <w:r w:rsidR="0040100C" w:rsidRPr="00F236E6">
        <w:rPr>
          <w:rFonts w:ascii="Arial" w:hAnsi="Arial" w:cs="Arial"/>
          <w:color w:val="000000" w:themeColor="text1"/>
          <w:sz w:val="36"/>
          <w:szCs w:val="36"/>
          <w:u w:val="single"/>
          <w:lang w:val="en-GB"/>
        </w:rPr>
        <w:t>intermediaries based in Italy</w:t>
      </w:r>
      <w:r w:rsidR="0040100C" w:rsidRPr="00F236E6">
        <w:rPr>
          <w:rFonts w:ascii="Arial" w:hAnsi="Arial" w:cs="Arial"/>
          <w:color w:val="000000" w:themeColor="text1"/>
          <w:sz w:val="36"/>
          <w:szCs w:val="36"/>
          <w:lang w:val="en-GB"/>
        </w:rPr>
        <w:t xml:space="preserve">: </w:t>
      </w:r>
      <w:r w:rsidR="0040100C" w:rsidRPr="00F236E6">
        <w:rPr>
          <w:rFonts w:ascii="Arial" w:hAnsi="Arial" w:cs="Arial"/>
          <w:b/>
          <w:color w:val="000000" w:themeColor="text1"/>
          <w:sz w:val="36"/>
          <w:szCs w:val="36"/>
          <w:lang w:val="en-GB"/>
        </w:rPr>
        <w:t>can</w:t>
      </w:r>
      <w:r w:rsidR="0057630C" w:rsidRPr="00F236E6">
        <w:rPr>
          <w:rFonts w:ascii="Arial" w:hAnsi="Arial" w:cs="Arial"/>
          <w:color w:val="000000" w:themeColor="text1"/>
          <w:sz w:val="36"/>
          <w:szCs w:val="36"/>
          <w:lang w:val="en-GB"/>
        </w:rPr>
        <w:t xml:space="preserve"> appoint an authoris</w:t>
      </w:r>
      <w:r w:rsidR="0040100C" w:rsidRPr="00F236E6">
        <w:rPr>
          <w:rFonts w:ascii="Arial" w:hAnsi="Arial" w:cs="Arial"/>
          <w:color w:val="000000" w:themeColor="text1"/>
          <w:sz w:val="36"/>
          <w:szCs w:val="36"/>
          <w:lang w:val="en-GB"/>
        </w:rPr>
        <w:t xml:space="preserve">ed representative in Italy </w:t>
      </w:r>
    </w:p>
    <w:p w:rsidR="00516697" w:rsidRPr="00F236E6" w:rsidRDefault="008E5AD0" w:rsidP="001C6C49">
      <w:pPr>
        <w:widowControl w:val="0"/>
        <w:autoSpaceDE w:val="0"/>
        <w:autoSpaceDN w:val="0"/>
        <w:adjustRightInd w:val="0"/>
        <w:spacing w:after="0" w:line="360" w:lineRule="auto"/>
        <w:ind w:left="284" w:hanging="284"/>
        <w:jc w:val="both"/>
        <w:rPr>
          <w:rFonts w:ascii="Arial" w:hAnsi="Arial" w:cs="Arial"/>
          <w:color w:val="000000" w:themeColor="text1"/>
          <w:sz w:val="36"/>
          <w:szCs w:val="36"/>
          <w:lang w:val="en-US"/>
        </w:rPr>
      </w:pPr>
      <w:r w:rsidRPr="00F236E6">
        <w:rPr>
          <w:rFonts w:ascii="Arial" w:hAnsi="Arial" w:cs="Arial"/>
          <w:color w:val="000000" w:themeColor="text1"/>
          <w:sz w:val="36"/>
          <w:szCs w:val="36"/>
          <w:lang w:val="en-US"/>
        </w:rPr>
        <w:t>5</w:t>
      </w:r>
      <w:r w:rsidR="00516697" w:rsidRPr="00F236E6">
        <w:rPr>
          <w:rFonts w:ascii="Arial" w:hAnsi="Arial" w:cs="Arial"/>
          <w:color w:val="000000" w:themeColor="text1"/>
          <w:sz w:val="36"/>
          <w:szCs w:val="36"/>
          <w:lang w:val="en-US"/>
        </w:rPr>
        <w:t>.</w:t>
      </w:r>
      <w:r w:rsidR="001C6C49" w:rsidRPr="00F236E6">
        <w:rPr>
          <w:rFonts w:ascii="Arial" w:hAnsi="Arial" w:cs="Arial"/>
          <w:color w:val="000000" w:themeColor="text1"/>
          <w:sz w:val="36"/>
          <w:szCs w:val="36"/>
          <w:lang w:val="en-US"/>
        </w:rPr>
        <w:tab/>
      </w:r>
      <w:r w:rsidR="00E92AAF" w:rsidRPr="00F236E6">
        <w:rPr>
          <w:rFonts w:ascii="Arial" w:hAnsi="Arial" w:cs="Arial"/>
          <w:color w:val="000000" w:themeColor="text1"/>
          <w:sz w:val="36"/>
          <w:szCs w:val="36"/>
          <w:u w:val="single"/>
          <w:lang w:val="en-GB"/>
        </w:rPr>
        <w:t xml:space="preserve">Producer based in </w:t>
      </w:r>
      <w:r w:rsidR="00E92AAF" w:rsidRPr="00F236E6">
        <w:rPr>
          <w:rFonts w:ascii="Arial" w:hAnsi="Arial" w:cs="Arial"/>
          <w:b/>
          <w:color w:val="000000" w:themeColor="text1"/>
          <w:sz w:val="36"/>
          <w:szCs w:val="36"/>
          <w:u w:val="single"/>
          <w:lang w:val="en-GB"/>
        </w:rPr>
        <w:t>Italy</w:t>
      </w:r>
      <w:r w:rsidR="00E92AAF" w:rsidRPr="00F236E6">
        <w:rPr>
          <w:rFonts w:ascii="Arial" w:hAnsi="Arial" w:cs="Arial"/>
          <w:color w:val="000000" w:themeColor="text1"/>
          <w:sz w:val="36"/>
          <w:szCs w:val="36"/>
          <w:u w:val="single"/>
          <w:lang w:val="en-GB"/>
        </w:rPr>
        <w:t xml:space="preserve"> who sells </w:t>
      </w:r>
      <w:r w:rsidR="00C62275" w:rsidRPr="00F236E6">
        <w:rPr>
          <w:rFonts w:ascii="Arial" w:hAnsi="Arial" w:cs="Arial"/>
          <w:color w:val="000000" w:themeColor="text1"/>
          <w:sz w:val="36"/>
          <w:szCs w:val="36"/>
          <w:u w:val="single"/>
          <w:lang w:val="en-GB"/>
        </w:rPr>
        <w:t>to end-</w:t>
      </w:r>
      <w:r w:rsidR="00E92AAF" w:rsidRPr="00F236E6">
        <w:rPr>
          <w:rFonts w:ascii="Arial" w:hAnsi="Arial" w:cs="Arial"/>
          <w:color w:val="000000" w:themeColor="text1"/>
          <w:sz w:val="36"/>
          <w:szCs w:val="36"/>
          <w:u w:val="single"/>
          <w:lang w:val="en-GB"/>
        </w:rPr>
        <w:t xml:space="preserve">users in another </w:t>
      </w:r>
      <w:r w:rsidR="00E92AAF" w:rsidRPr="00F236E6">
        <w:rPr>
          <w:rFonts w:ascii="Arial" w:hAnsi="Arial" w:cs="Arial"/>
          <w:b/>
          <w:color w:val="000000" w:themeColor="text1"/>
          <w:sz w:val="36"/>
          <w:szCs w:val="36"/>
          <w:u w:val="single"/>
          <w:lang w:val="en-GB"/>
        </w:rPr>
        <w:t>Member State</w:t>
      </w:r>
      <w:r w:rsidR="00E92AAF" w:rsidRPr="00F236E6">
        <w:rPr>
          <w:rFonts w:ascii="Arial" w:hAnsi="Arial" w:cs="Arial"/>
          <w:color w:val="000000" w:themeColor="text1"/>
          <w:sz w:val="36"/>
          <w:szCs w:val="36"/>
          <w:lang w:val="en-GB"/>
        </w:rPr>
        <w:t xml:space="preserve">: </w:t>
      </w:r>
      <w:r w:rsidR="00E92AAF" w:rsidRPr="00F236E6">
        <w:rPr>
          <w:rFonts w:ascii="Arial" w:hAnsi="Arial" w:cs="Arial"/>
          <w:b/>
          <w:color w:val="000000" w:themeColor="text1"/>
          <w:sz w:val="36"/>
          <w:szCs w:val="36"/>
          <w:lang w:val="en-GB"/>
        </w:rPr>
        <w:t>must</w:t>
      </w:r>
      <w:r w:rsidR="0057630C" w:rsidRPr="00F236E6">
        <w:rPr>
          <w:rFonts w:ascii="Arial" w:hAnsi="Arial" w:cs="Arial"/>
          <w:color w:val="000000" w:themeColor="text1"/>
          <w:sz w:val="36"/>
          <w:szCs w:val="36"/>
          <w:lang w:val="en-GB"/>
        </w:rPr>
        <w:t xml:space="preserve"> appoint an authoris</w:t>
      </w:r>
      <w:r w:rsidR="00E92AAF" w:rsidRPr="00F236E6">
        <w:rPr>
          <w:rFonts w:ascii="Arial" w:hAnsi="Arial" w:cs="Arial"/>
          <w:color w:val="000000" w:themeColor="text1"/>
          <w:sz w:val="36"/>
          <w:szCs w:val="36"/>
          <w:lang w:val="en-GB"/>
        </w:rPr>
        <w:t>ed representative in Italy</w:t>
      </w:r>
      <w:r w:rsidR="00516697" w:rsidRPr="00F236E6">
        <w:rPr>
          <w:rFonts w:ascii="Arial" w:hAnsi="Arial" w:cs="Arial"/>
          <w:color w:val="000000" w:themeColor="text1"/>
          <w:sz w:val="36"/>
          <w:szCs w:val="36"/>
          <w:lang w:val="en-US"/>
        </w:rPr>
        <w:t xml:space="preserve">  </w:t>
      </w:r>
    </w:p>
    <w:p w:rsidR="00516697" w:rsidRPr="00F236E6" w:rsidRDefault="00516697" w:rsidP="006E17B6">
      <w:pPr>
        <w:widowControl w:val="0"/>
        <w:autoSpaceDE w:val="0"/>
        <w:autoSpaceDN w:val="0"/>
        <w:adjustRightInd w:val="0"/>
        <w:spacing w:after="0" w:line="360" w:lineRule="auto"/>
        <w:jc w:val="both"/>
        <w:rPr>
          <w:rFonts w:ascii="Arial" w:hAnsi="Arial" w:cs="Arial"/>
          <w:sz w:val="36"/>
          <w:szCs w:val="36"/>
          <w:lang w:val="en-US"/>
        </w:rPr>
      </w:pPr>
    </w:p>
    <w:p w:rsidR="00E840EA" w:rsidRPr="00F236E6" w:rsidRDefault="00E92AAF" w:rsidP="006E17B6">
      <w:pPr>
        <w:widowControl w:val="0"/>
        <w:autoSpaceDE w:val="0"/>
        <w:autoSpaceDN w:val="0"/>
        <w:adjustRightInd w:val="0"/>
        <w:spacing w:after="0" w:line="360" w:lineRule="auto"/>
        <w:jc w:val="both"/>
        <w:rPr>
          <w:rFonts w:ascii="Arial" w:hAnsi="Arial" w:cs="Arial"/>
          <w:sz w:val="36"/>
          <w:szCs w:val="36"/>
          <w:lang w:val="en-US"/>
        </w:rPr>
      </w:pPr>
      <w:r w:rsidRPr="00F236E6">
        <w:rPr>
          <w:rFonts w:ascii="Arial" w:hAnsi="Arial" w:cs="Arial"/>
          <w:sz w:val="36"/>
          <w:szCs w:val="36"/>
          <w:lang w:val="en-GB"/>
        </w:rPr>
        <w:t>Let us now examine these 5 cases in more detail.</w:t>
      </w:r>
      <w:r w:rsidR="00E840EA" w:rsidRPr="00F236E6">
        <w:rPr>
          <w:rFonts w:ascii="Arial" w:hAnsi="Arial" w:cs="Arial"/>
          <w:sz w:val="36"/>
          <w:szCs w:val="36"/>
          <w:lang w:val="en-US"/>
        </w:rPr>
        <w:t xml:space="preserve"> </w:t>
      </w:r>
      <w:r w:rsidR="00103030" w:rsidRPr="00F236E6">
        <w:rPr>
          <w:rFonts w:ascii="Arial" w:hAnsi="Arial" w:cs="Arial"/>
          <w:sz w:val="36"/>
          <w:szCs w:val="36"/>
          <w:lang w:val="en-US"/>
        </w:rPr>
        <w:t xml:space="preserve"> </w:t>
      </w:r>
    </w:p>
    <w:p w:rsidR="006C1194" w:rsidRPr="00F236E6" w:rsidRDefault="006C1194" w:rsidP="00867032">
      <w:pPr>
        <w:widowControl w:val="0"/>
        <w:autoSpaceDE w:val="0"/>
        <w:autoSpaceDN w:val="0"/>
        <w:adjustRightInd w:val="0"/>
        <w:spacing w:after="120" w:line="360" w:lineRule="auto"/>
        <w:jc w:val="both"/>
        <w:rPr>
          <w:rFonts w:ascii="Arial" w:hAnsi="Arial" w:cs="Arial"/>
          <w:b/>
          <w:i/>
          <w:color w:val="C00000"/>
          <w:sz w:val="36"/>
          <w:szCs w:val="36"/>
          <w:u w:val="single"/>
          <w:lang w:val="en-US"/>
        </w:rPr>
      </w:pPr>
    </w:p>
    <w:p w:rsidR="00E840EA" w:rsidRPr="00F236E6" w:rsidRDefault="001143B0" w:rsidP="00867032">
      <w:pPr>
        <w:widowControl w:val="0"/>
        <w:autoSpaceDE w:val="0"/>
        <w:autoSpaceDN w:val="0"/>
        <w:adjustRightInd w:val="0"/>
        <w:spacing w:after="120" w:line="360" w:lineRule="auto"/>
        <w:jc w:val="both"/>
        <w:rPr>
          <w:rFonts w:ascii="Arial" w:hAnsi="Arial" w:cs="Arial"/>
          <w:b/>
          <w:i/>
          <w:color w:val="C00000"/>
          <w:sz w:val="36"/>
          <w:szCs w:val="36"/>
          <w:u w:val="single"/>
          <w:lang w:val="en-US"/>
        </w:rPr>
      </w:pPr>
      <w:r w:rsidRPr="00F236E6">
        <w:rPr>
          <w:rFonts w:ascii="Arial" w:hAnsi="Arial" w:cs="Arial"/>
          <w:b/>
          <w:i/>
          <w:color w:val="C00000"/>
          <w:sz w:val="36"/>
          <w:szCs w:val="36"/>
          <w:u w:val="single"/>
          <w:lang w:val="en-US"/>
        </w:rPr>
        <w:t xml:space="preserve">1 . </w:t>
      </w:r>
      <w:r w:rsidR="00A86DBC" w:rsidRPr="00F236E6">
        <w:rPr>
          <w:rFonts w:ascii="Arial" w:hAnsi="Arial" w:cs="Arial"/>
          <w:b/>
          <w:i/>
          <w:color w:val="C00000"/>
          <w:sz w:val="36"/>
          <w:szCs w:val="36"/>
          <w:u w:val="single"/>
          <w:lang w:val="en-GB"/>
        </w:rPr>
        <w:t>Producer based in anothe</w:t>
      </w:r>
      <w:r w:rsidR="00C62275" w:rsidRPr="00F236E6">
        <w:rPr>
          <w:rFonts w:ascii="Arial" w:hAnsi="Arial" w:cs="Arial"/>
          <w:b/>
          <w:i/>
          <w:color w:val="C00000"/>
          <w:sz w:val="36"/>
          <w:szCs w:val="36"/>
          <w:u w:val="single"/>
          <w:lang w:val="en-GB"/>
        </w:rPr>
        <w:t>r Member State who sells to end-</w:t>
      </w:r>
      <w:r w:rsidR="00A86DBC" w:rsidRPr="00F236E6">
        <w:rPr>
          <w:rFonts w:ascii="Arial" w:hAnsi="Arial" w:cs="Arial"/>
          <w:b/>
          <w:i/>
          <w:color w:val="C00000"/>
          <w:sz w:val="36"/>
          <w:szCs w:val="36"/>
          <w:u w:val="single"/>
          <w:lang w:val="en-GB"/>
        </w:rPr>
        <w:t>users in Italy</w:t>
      </w:r>
      <w:r w:rsidR="00E840EA" w:rsidRPr="00F236E6">
        <w:rPr>
          <w:rFonts w:ascii="Arial" w:hAnsi="Arial" w:cs="Arial"/>
          <w:b/>
          <w:i/>
          <w:color w:val="C00000"/>
          <w:sz w:val="36"/>
          <w:szCs w:val="36"/>
          <w:u w:val="single"/>
          <w:lang w:val="en-US"/>
        </w:rPr>
        <w:t xml:space="preserve">   </w:t>
      </w:r>
    </w:p>
    <w:p w:rsidR="00F860A3" w:rsidRPr="00F236E6" w:rsidRDefault="00A86DBC" w:rsidP="006E17B6">
      <w:pPr>
        <w:widowControl w:val="0"/>
        <w:autoSpaceDE w:val="0"/>
        <w:autoSpaceDN w:val="0"/>
        <w:adjustRightInd w:val="0"/>
        <w:spacing w:after="0" w:line="360" w:lineRule="auto"/>
        <w:jc w:val="both"/>
        <w:rPr>
          <w:rFonts w:ascii="Arial" w:hAnsi="Arial" w:cs="Arial"/>
          <w:sz w:val="36"/>
          <w:szCs w:val="36"/>
          <w:lang w:val="en-US"/>
        </w:rPr>
      </w:pPr>
      <w:r w:rsidRPr="00F236E6">
        <w:rPr>
          <w:rFonts w:ascii="Arial" w:hAnsi="Arial" w:cs="Arial"/>
          <w:sz w:val="36"/>
          <w:szCs w:val="36"/>
          <w:lang w:val="en-GB"/>
        </w:rPr>
        <w:t xml:space="preserve">The Producer based in another </w:t>
      </w:r>
      <w:r w:rsidRPr="00F236E6">
        <w:rPr>
          <w:rFonts w:ascii="Arial" w:hAnsi="Arial" w:cs="Arial"/>
          <w:b/>
          <w:sz w:val="36"/>
          <w:szCs w:val="36"/>
          <w:lang w:val="en-GB"/>
        </w:rPr>
        <w:t>Member State</w:t>
      </w:r>
      <w:r w:rsidRPr="00F236E6">
        <w:rPr>
          <w:rFonts w:ascii="Arial" w:hAnsi="Arial" w:cs="Arial"/>
          <w:sz w:val="36"/>
          <w:szCs w:val="36"/>
          <w:lang w:val="en-GB"/>
        </w:rPr>
        <w:t xml:space="preserve"> who</w:t>
      </w:r>
      <w:r w:rsidR="00C62275" w:rsidRPr="00F236E6">
        <w:rPr>
          <w:rFonts w:ascii="Arial" w:hAnsi="Arial" w:cs="Arial"/>
          <w:sz w:val="36"/>
          <w:szCs w:val="36"/>
          <w:lang w:val="en-GB"/>
        </w:rPr>
        <w:t xml:space="preserve"> supplies </w:t>
      </w:r>
      <w:r w:rsidRPr="00F236E6">
        <w:rPr>
          <w:rFonts w:ascii="Arial" w:hAnsi="Arial" w:cs="Arial"/>
          <w:sz w:val="36"/>
          <w:szCs w:val="36"/>
          <w:lang w:val="en-GB"/>
        </w:rPr>
        <w:t>EE</w:t>
      </w:r>
      <w:r w:rsidR="00C62275" w:rsidRPr="00F236E6">
        <w:rPr>
          <w:rFonts w:ascii="Arial" w:hAnsi="Arial" w:cs="Arial"/>
          <w:sz w:val="36"/>
          <w:szCs w:val="36"/>
          <w:lang w:val="en-GB"/>
        </w:rPr>
        <w:t>E</w:t>
      </w:r>
      <w:r w:rsidRPr="00F236E6">
        <w:rPr>
          <w:rFonts w:ascii="Arial" w:hAnsi="Arial" w:cs="Arial"/>
          <w:sz w:val="36"/>
          <w:szCs w:val="36"/>
          <w:lang w:val="en-GB"/>
        </w:rPr>
        <w:t xml:space="preserve"> </w:t>
      </w:r>
      <w:r w:rsidR="006E1B7A" w:rsidRPr="00F236E6">
        <w:rPr>
          <w:rFonts w:ascii="Arial" w:hAnsi="Arial" w:cs="Arial"/>
          <w:sz w:val="36"/>
          <w:szCs w:val="36"/>
          <w:lang w:val="en-GB"/>
        </w:rPr>
        <w:t>to</w:t>
      </w:r>
      <w:r w:rsidRPr="00F236E6">
        <w:rPr>
          <w:rFonts w:ascii="Arial" w:hAnsi="Arial" w:cs="Arial"/>
          <w:sz w:val="36"/>
          <w:szCs w:val="36"/>
          <w:lang w:val="en-GB"/>
        </w:rPr>
        <w:t xml:space="preserve"> end-users in Italy </w:t>
      </w:r>
      <w:r w:rsidR="006E1B7A" w:rsidRPr="00F236E6">
        <w:rPr>
          <w:rFonts w:ascii="Arial" w:hAnsi="Arial" w:cs="Arial"/>
          <w:sz w:val="36"/>
          <w:szCs w:val="36"/>
          <w:u w:val="single"/>
          <w:lang w:val="en-GB"/>
        </w:rPr>
        <w:t xml:space="preserve">must </w:t>
      </w:r>
      <w:r w:rsidR="00B77947" w:rsidRPr="00F236E6">
        <w:rPr>
          <w:rFonts w:ascii="Arial" w:hAnsi="Arial" w:cs="Arial"/>
          <w:sz w:val="36"/>
          <w:szCs w:val="36"/>
          <w:u w:val="single"/>
          <w:lang w:val="en-GB"/>
        </w:rPr>
        <w:t xml:space="preserve">comply with </w:t>
      </w:r>
      <w:r w:rsidRPr="00F236E6">
        <w:rPr>
          <w:rFonts w:ascii="Arial" w:hAnsi="Arial" w:cs="Arial"/>
          <w:sz w:val="36"/>
          <w:szCs w:val="36"/>
          <w:u w:val="single"/>
          <w:lang w:val="en-GB"/>
        </w:rPr>
        <w:t xml:space="preserve">all </w:t>
      </w:r>
      <w:r w:rsidR="003F6D21" w:rsidRPr="00F236E6">
        <w:rPr>
          <w:rFonts w:ascii="Arial" w:hAnsi="Arial" w:cs="Arial"/>
          <w:sz w:val="36"/>
          <w:szCs w:val="36"/>
          <w:u w:val="single"/>
          <w:lang w:val="en-GB"/>
        </w:rPr>
        <w:t xml:space="preserve">those </w:t>
      </w:r>
      <w:r w:rsidR="00261C3C" w:rsidRPr="00F236E6">
        <w:rPr>
          <w:rFonts w:ascii="Arial" w:hAnsi="Arial" w:cs="Arial"/>
          <w:sz w:val="36"/>
          <w:szCs w:val="36"/>
          <w:u w:val="single"/>
          <w:lang w:val="en-GB"/>
        </w:rPr>
        <w:t xml:space="preserve">requirements </w:t>
      </w:r>
      <w:r w:rsidR="008530AB" w:rsidRPr="00F236E6">
        <w:rPr>
          <w:rFonts w:ascii="Arial" w:hAnsi="Arial" w:cs="Arial"/>
          <w:sz w:val="36"/>
          <w:szCs w:val="36"/>
          <w:u w:val="single"/>
          <w:lang w:val="en-GB"/>
        </w:rPr>
        <w:t xml:space="preserve">imposed </w:t>
      </w:r>
      <w:r w:rsidRPr="00F236E6">
        <w:rPr>
          <w:rFonts w:ascii="Arial" w:hAnsi="Arial" w:cs="Arial"/>
          <w:sz w:val="36"/>
          <w:szCs w:val="36"/>
          <w:u w:val="single"/>
          <w:lang w:val="en-GB"/>
        </w:rPr>
        <w:t xml:space="preserve">on WEEE </w:t>
      </w:r>
      <w:r w:rsidR="00BA653E" w:rsidRPr="00F236E6">
        <w:rPr>
          <w:rFonts w:ascii="Arial" w:hAnsi="Arial" w:cs="Arial"/>
          <w:sz w:val="36"/>
          <w:szCs w:val="36"/>
          <w:u w:val="single"/>
          <w:lang w:val="en-GB"/>
        </w:rPr>
        <w:t>P</w:t>
      </w:r>
      <w:r w:rsidRPr="00F236E6">
        <w:rPr>
          <w:rFonts w:ascii="Arial" w:hAnsi="Arial" w:cs="Arial"/>
          <w:sz w:val="36"/>
          <w:szCs w:val="36"/>
          <w:u w:val="single"/>
          <w:lang w:val="en-GB"/>
        </w:rPr>
        <w:t>roducers es</w:t>
      </w:r>
      <w:r w:rsidR="00ED7F3B" w:rsidRPr="00F236E6">
        <w:rPr>
          <w:rFonts w:ascii="Arial" w:hAnsi="Arial" w:cs="Arial"/>
          <w:sz w:val="36"/>
          <w:szCs w:val="36"/>
          <w:u w:val="single"/>
          <w:lang w:val="en-GB"/>
        </w:rPr>
        <w:t>tablished in Italy</w:t>
      </w:r>
      <w:r w:rsidR="00EF09F8" w:rsidRPr="00F236E6">
        <w:rPr>
          <w:rFonts w:ascii="Arial" w:hAnsi="Arial" w:cs="Arial"/>
          <w:sz w:val="36"/>
          <w:szCs w:val="36"/>
          <w:u w:val="single"/>
          <w:lang w:val="en-GB"/>
        </w:rPr>
        <w:t xml:space="preserve"> through an “authori</w:t>
      </w:r>
      <w:r w:rsidR="0057630C" w:rsidRPr="00F236E6">
        <w:rPr>
          <w:rFonts w:ascii="Arial" w:hAnsi="Arial" w:cs="Arial"/>
          <w:sz w:val="36"/>
          <w:szCs w:val="36"/>
          <w:u w:val="single"/>
          <w:lang w:val="en-GB"/>
        </w:rPr>
        <w:t>s</w:t>
      </w:r>
      <w:r w:rsidR="00EF09F8" w:rsidRPr="00F236E6">
        <w:rPr>
          <w:rFonts w:ascii="Arial" w:hAnsi="Arial" w:cs="Arial"/>
          <w:sz w:val="36"/>
          <w:szCs w:val="36"/>
          <w:u w:val="single"/>
          <w:lang w:val="en-GB"/>
        </w:rPr>
        <w:t>ed WEEE representative”</w:t>
      </w:r>
      <w:r w:rsidRPr="00F236E6">
        <w:rPr>
          <w:rFonts w:ascii="Arial" w:hAnsi="Arial" w:cs="Arial"/>
          <w:sz w:val="36"/>
          <w:szCs w:val="36"/>
          <w:u w:val="single"/>
          <w:lang w:val="en-GB"/>
        </w:rPr>
        <w:t xml:space="preserve"> resident in </w:t>
      </w:r>
      <w:r w:rsidR="00326F7A" w:rsidRPr="00F236E6">
        <w:rPr>
          <w:rFonts w:ascii="Arial" w:hAnsi="Arial" w:cs="Arial"/>
          <w:sz w:val="36"/>
          <w:szCs w:val="36"/>
          <w:u w:val="single"/>
          <w:lang w:val="en-GB"/>
        </w:rPr>
        <w:t xml:space="preserve">the </w:t>
      </w:r>
      <w:r w:rsidR="003F6D21" w:rsidRPr="00F236E6">
        <w:rPr>
          <w:rFonts w:ascii="Arial" w:hAnsi="Arial" w:cs="Arial"/>
          <w:sz w:val="36"/>
          <w:szCs w:val="36"/>
          <w:u w:val="single"/>
          <w:lang w:val="en-GB"/>
        </w:rPr>
        <w:t>Italian territory</w:t>
      </w:r>
      <w:r w:rsidR="003F6D21" w:rsidRPr="00F236E6">
        <w:rPr>
          <w:rFonts w:ascii="Arial" w:hAnsi="Arial" w:cs="Arial"/>
          <w:sz w:val="36"/>
          <w:szCs w:val="36"/>
          <w:lang w:val="en-GB"/>
        </w:rPr>
        <w:t xml:space="preserve"> </w:t>
      </w:r>
      <w:r w:rsidR="00EF09F8" w:rsidRPr="00F236E6">
        <w:rPr>
          <w:rFonts w:ascii="Arial" w:hAnsi="Arial" w:cs="Arial"/>
          <w:sz w:val="36"/>
          <w:szCs w:val="36"/>
          <w:lang w:val="en-GB"/>
        </w:rPr>
        <w:t>who</w:t>
      </w:r>
      <w:r w:rsidRPr="00F236E6">
        <w:rPr>
          <w:rFonts w:ascii="Arial" w:hAnsi="Arial" w:cs="Arial"/>
          <w:sz w:val="36"/>
          <w:szCs w:val="36"/>
          <w:lang w:val="en-GB"/>
        </w:rPr>
        <w:t xml:space="preserve"> will </w:t>
      </w:r>
      <w:r w:rsidR="00326F7A" w:rsidRPr="00F236E6">
        <w:rPr>
          <w:rFonts w:ascii="Arial" w:hAnsi="Arial" w:cs="Arial"/>
          <w:sz w:val="36"/>
          <w:szCs w:val="36"/>
          <w:lang w:val="en-GB"/>
        </w:rPr>
        <w:t>fulfil</w:t>
      </w:r>
      <w:r w:rsidR="00030A1A" w:rsidRPr="00F236E6">
        <w:rPr>
          <w:rFonts w:ascii="Arial" w:hAnsi="Arial" w:cs="Arial"/>
          <w:sz w:val="36"/>
          <w:szCs w:val="36"/>
          <w:lang w:val="en-GB"/>
        </w:rPr>
        <w:t xml:space="preserve"> all obligations </w:t>
      </w:r>
      <w:r w:rsidR="00845D98" w:rsidRPr="00F236E6">
        <w:rPr>
          <w:rFonts w:ascii="Arial" w:hAnsi="Arial" w:cs="Arial"/>
          <w:sz w:val="36"/>
          <w:szCs w:val="36"/>
          <w:lang w:val="en-GB"/>
        </w:rPr>
        <w:t>regarding</w:t>
      </w:r>
      <w:r w:rsidRPr="00F236E6">
        <w:rPr>
          <w:rFonts w:ascii="Arial" w:hAnsi="Arial" w:cs="Arial"/>
          <w:sz w:val="36"/>
          <w:szCs w:val="36"/>
          <w:lang w:val="en-GB"/>
        </w:rPr>
        <w:t xml:space="preserve"> </w:t>
      </w:r>
      <w:r w:rsidR="00D3226D" w:rsidRPr="00F236E6">
        <w:rPr>
          <w:rFonts w:ascii="Arial" w:hAnsi="Arial" w:cs="Arial"/>
          <w:sz w:val="36"/>
          <w:szCs w:val="36"/>
          <w:lang w:val="en-GB"/>
        </w:rPr>
        <w:t>registration</w:t>
      </w:r>
      <w:r w:rsidR="00110E97" w:rsidRPr="00F236E6">
        <w:rPr>
          <w:rFonts w:ascii="Arial" w:hAnsi="Arial" w:cs="Arial"/>
          <w:sz w:val="36"/>
          <w:szCs w:val="36"/>
          <w:lang w:val="en-GB"/>
        </w:rPr>
        <w:t xml:space="preserve"> in the</w:t>
      </w:r>
      <w:r w:rsidRPr="00F236E6">
        <w:rPr>
          <w:rFonts w:ascii="Arial" w:hAnsi="Arial" w:cs="Arial"/>
          <w:sz w:val="36"/>
          <w:szCs w:val="36"/>
          <w:lang w:val="en-GB"/>
        </w:rPr>
        <w:t xml:space="preserve"> </w:t>
      </w:r>
      <w:r w:rsidR="00845D98" w:rsidRPr="00F236E6">
        <w:rPr>
          <w:rFonts w:ascii="Arial" w:hAnsi="Arial" w:cs="Arial"/>
          <w:sz w:val="36"/>
          <w:szCs w:val="36"/>
          <w:lang w:val="en-GB"/>
        </w:rPr>
        <w:t xml:space="preserve">National </w:t>
      </w:r>
      <w:r w:rsidRPr="00F236E6">
        <w:rPr>
          <w:rFonts w:ascii="Arial" w:hAnsi="Arial" w:cs="Arial"/>
          <w:sz w:val="36"/>
          <w:szCs w:val="36"/>
          <w:lang w:val="en-GB"/>
        </w:rPr>
        <w:t>WEEE</w:t>
      </w:r>
      <w:r w:rsidR="004E1157" w:rsidRPr="00F236E6">
        <w:rPr>
          <w:rFonts w:ascii="Arial" w:hAnsi="Arial" w:cs="Arial"/>
          <w:sz w:val="36"/>
          <w:szCs w:val="36"/>
          <w:lang w:val="en-GB"/>
        </w:rPr>
        <w:t xml:space="preserve"> Re</w:t>
      </w:r>
      <w:r w:rsidR="00110E97" w:rsidRPr="00F236E6">
        <w:rPr>
          <w:rFonts w:ascii="Arial" w:hAnsi="Arial" w:cs="Arial"/>
          <w:sz w:val="36"/>
          <w:szCs w:val="36"/>
          <w:lang w:val="en-GB"/>
        </w:rPr>
        <w:t>gister</w:t>
      </w:r>
      <w:r w:rsidRPr="00F236E6">
        <w:rPr>
          <w:rFonts w:ascii="Arial" w:hAnsi="Arial" w:cs="Arial"/>
          <w:sz w:val="36"/>
          <w:szCs w:val="36"/>
          <w:lang w:val="en-GB"/>
        </w:rPr>
        <w:t xml:space="preserve">, coordinate relations with the collective </w:t>
      </w:r>
      <w:r w:rsidR="00B77947" w:rsidRPr="00F236E6">
        <w:rPr>
          <w:rFonts w:ascii="Arial" w:hAnsi="Arial" w:cs="Arial"/>
          <w:sz w:val="36"/>
          <w:szCs w:val="36"/>
          <w:lang w:val="en-GB"/>
        </w:rPr>
        <w:t>scheme</w:t>
      </w:r>
      <w:r w:rsidRPr="00F236E6">
        <w:rPr>
          <w:rFonts w:ascii="Arial" w:hAnsi="Arial" w:cs="Arial"/>
          <w:sz w:val="36"/>
          <w:szCs w:val="36"/>
          <w:lang w:val="en-GB"/>
        </w:rPr>
        <w:t xml:space="preserve"> chosen </w:t>
      </w:r>
      <w:r w:rsidR="00D622C5" w:rsidRPr="00F236E6">
        <w:rPr>
          <w:rFonts w:ascii="Arial" w:hAnsi="Arial" w:cs="Arial"/>
          <w:sz w:val="36"/>
          <w:szCs w:val="36"/>
          <w:lang w:val="en-GB"/>
        </w:rPr>
        <w:t xml:space="preserve">for </w:t>
      </w:r>
      <w:r w:rsidR="002F0A4E" w:rsidRPr="00F236E6">
        <w:rPr>
          <w:rFonts w:ascii="Arial" w:hAnsi="Arial" w:cs="Arial"/>
          <w:sz w:val="36"/>
          <w:szCs w:val="36"/>
          <w:lang w:val="en-GB"/>
        </w:rPr>
        <w:t xml:space="preserve">complying with </w:t>
      </w:r>
      <w:r w:rsidR="00B73941" w:rsidRPr="00F236E6">
        <w:rPr>
          <w:rFonts w:ascii="Arial" w:hAnsi="Arial" w:cs="Arial"/>
          <w:sz w:val="36"/>
          <w:szCs w:val="36"/>
          <w:lang w:val="en-GB"/>
        </w:rPr>
        <w:t>current</w:t>
      </w:r>
      <w:r w:rsidRPr="00F236E6">
        <w:rPr>
          <w:rFonts w:ascii="Arial" w:hAnsi="Arial" w:cs="Arial"/>
          <w:sz w:val="36"/>
          <w:szCs w:val="36"/>
          <w:lang w:val="en-GB"/>
        </w:rPr>
        <w:t xml:space="preserve"> </w:t>
      </w:r>
      <w:r w:rsidR="00B73941" w:rsidRPr="00F236E6">
        <w:rPr>
          <w:rFonts w:ascii="Arial" w:hAnsi="Arial" w:cs="Arial"/>
          <w:sz w:val="36"/>
          <w:szCs w:val="36"/>
          <w:lang w:val="en-GB"/>
        </w:rPr>
        <w:t>regulations</w:t>
      </w:r>
      <w:r w:rsidR="003F6D21" w:rsidRPr="00F236E6">
        <w:rPr>
          <w:rFonts w:ascii="Arial" w:hAnsi="Arial" w:cs="Arial"/>
          <w:sz w:val="36"/>
          <w:szCs w:val="36"/>
          <w:lang w:val="en-GB"/>
        </w:rPr>
        <w:t>,</w:t>
      </w:r>
      <w:r w:rsidRPr="00F236E6">
        <w:rPr>
          <w:rFonts w:ascii="Arial" w:hAnsi="Arial" w:cs="Arial"/>
          <w:sz w:val="36"/>
          <w:szCs w:val="36"/>
          <w:lang w:val="en-GB"/>
        </w:rPr>
        <w:t xml:space="preserve"> </w:t>
      </w:r>
      <w:r w:rsidR="00F703F2" w:rsidRPr="00F236E6">
        <w:rPr>
          <w:rFonts w:ascii="Arial" w:hAnsi="Arial" w:cs="Arial"/>
          <w:sz w:val="36"/>
          <w:szCs w:val="36"/>
          <w:lang w:val="en-GB"/>
        </w:rPr>
        <w:t>as well as</w:t>
      </w:r>
      <w:r w:rsidRPr="00F236E6">
        <w:rPr>
          <w:rFonts w:ascii="Arial" w:hAnsi="Arial" w:cs="Arial"/>
          <w:sz w:val="36"/>
          <w:szCs w:val="36"/>
          <w:lang w:val="en-GB"/>
        </w:rPr>
        <w:t xml:space="preserve"> </w:t>
      </w:r>
      <w:r w:rsidR="00696AD5" w:rsidRPr="00F236E6">
        <w:rPr>
          <w:rFonts w:ascii="Arial" w:hAnsi="Arial" w:cs="Arial"/>
          <w:sz w:val="36"/>
          <w:szCs w:val="36"/>
          <w:lang w:val="en-GB"/>
        </w:rPr>
        <w:t xml:space="preserve">be </w:t>
      </w:r>
      <w:r w:rsidRPr="00F236E6">
        <w:rPr>
          <w:rFonts w:ascii="Arial" w:hAnsi="Arial" w:cs="Arial"/>
          <w:sz w:val="36"/>
          <w:szCs w:val="36"/>
          <w:lang w:val="en-GB"/>
        </w:rPr>
        <w:t>directly responsible for organiz</w:t>
      </w:r>
      <w:r w:rsidR="002C1CC4" w:rsidRPr="00F236E6">
        <w:rPr>
          <w:rFonts w:ascii="Arial" w:hAnsi="Arial" w:cs="Arial"/>
          <w:sz w:val="36"/>
          <w:szCs w:val="36"/>
          <w:lang w:val="en-GB"/>
        </w:rPr>
        <w:t xml:space="preserve">ing the  collection </w:t>
      </w:r>
      <w:r w:rsidRPr="00F236E6">
        <w:rPr>
          <w:rFonts w:ascii="Arial" w:hAnsi="Arial" w:cs="Arial"/>
          <w:sz w:val="36"/>
          <w:szCs w:val="36"/>
          <w:lang w:val="en-GB"/>
        </w:rPr>
        <w:t>of WEEE throughout the national territory (</w:t>
      </w:r>
      <w:r w:rsidR="00BA65E6" w:rsidRPr="00F236E6">
        <w:rPr>
          <w:rFonts w:ascii="Arial" w:hAnsi="Arial" w:cs="Arial"/>
          <w:sz w:val="36"/>
          <w:szCs w:val="36"/>
          <w:lang w:val="en-GB"/>
        </w:rPr>
        <w:t>Art.</w:t>
      </w:r>
      <w:r w:rsidR="00315EC9" w:rsidRPr="00F236E6">
        <w:rPr>
          <w:rFonts w:ascii="Arial" w:hAnsi="Arial" w:cs="Arial"/>
          <w:sz w:val="36"/>
          <w:szCs w:val="36"/>
          <w:lang w:val="en-GB"/>
        </w:rPr>
        <w:t xml:space="preserve"> 22.1 </w:t>
      </w:r>
      <w:r w:rsidR="00926F03" w:rsidRPr="00F236E6">
        <w:rPr>
          <w:rFonts w:ascii="Arial" w:hAnsi="Arial" w:cs="Arial"/>
          <w:sz w:val="36"/>
          <w:szCs w:val="36"/>
          <w:lang w:val="en-GB"/>
        </w:rPr>
        <w:t xml:space="preserve">and Art. 29.5 </w:t>
      </w:r>
      <w:r w:rsidR="00327D8F" w:rsidRPr="00F236E6">
        <w:rPr>
          <w:rFonts w:ascii="Arial" w:hAnsi="Arial" w:cs="Arial"/>
          <w:sz w:val="36"/>
          <w:szCs w:val="36"/>
          <w:lang w:val="en-GB"/>
        </w:rPr>
        <w:t xml:space="preserve">D. Lgs. </w:t>
      </w:r>
      <w:r w:rsidR="00315EC9" w:rsidRPr="00F236E6">
        <w:rPr>
          <w:rFonts w:ascii="Arial" w:hAnsi="Arial" w:cs="Arial"/>
          <w:sz w:val="36"/>
          <w:szCs w:val="36"/>
          <w:lang w:val="en-GB"/>
        </w:rPr>
        <w:t>49/2014</w:t>
      </w:r>
      <w:r w:rsidRPr="00F236E6">
        <w:rPr>
          <w:rFonts w:ascii="Arial" w:hAnsi="Arial" w:cs="Arial"/>
          <w:sz w:val="36"/>
          <w:szCs w:val="36"/>
          <w:lang w:val="en-GB"/>
        </w:rPr>
        <w:t>).</w:t>
      </w:r>
      <w:r w:rsidR="00F15DF1" w:rsidRPr="00F236E6">
        <w:rPr>
          <w:rFonts w:ascii="Arial" w:hAnsi="Arial" w:cs="Arial"/>
          <w:sz w:val="36"/>
          <w:szCs w:val="36"/>
          <w:lang w:val="en-US"/>
        </w:rPr>
        <w:t xml:space="preserve"> </w:t>
      </w:r>
      <w:r w:rsidR="00F26688" w:rsidRPr="00F236E6">
        <w:rPr>
          <w:rFonts w:ascii="Arial" w:hAnsi="Arial" w:cs="Arial"/>
          <w:sz w:val="36"/>
          <w:szCs w:val="36"/>
          <w:lang w:val="en-GB"/>
        </w:rPr>
        <w:t xml:space="preserve">It </w:t>
      </w:r>
      <w:r w:rsidR="00582072" w:rsidRPr="00F236E6">
        <w:rPr>
          <w:rFonts w:ascii="Arial" w:hAnsi="Arial" w:cs="Arial"/>
          <w:sz w:val="36"/>
          <w:szCs w:val="36"/>
          <w:lang w:val="en-GB"/>
        </w:rPr>
        <w:t>must</w:t>
      </w:r>
      <w:r w:rsidR="00F26688" w:rsidRPr="00F236E6">
        <w:rPr>
          <w:rFonts w:ascii="Arial" w:hAnsi="Arial" w:cs="Arial"/>
          <w:sz w:val="36"/>
          <w:szCs w:val="36"/>
          <w:lang w:val="en-GB"/>
        </w:rPr>
        <w:t xml:space="preserve"> be pointed out that </w:t>
      </w:r>
      <w:r w:rsidR="004D641B" w:rsidRPr="00F236E6">
        <w:rPr>
          <w:rFonts w:ascii="Arial" w:hAnsi="Arial" w:cs="Arial"/>
          <w:sz w:val="36"/>
          <w:szCs w:val="36"/>
          <w:lang w:val="en-GB"/>
        </w:rPr>
        <w:t>t</w:t>
      </w:r>
      <w:r w:rsidR="00F17353" w:rsidRPr="00F236E6">
        <w:rPr>
          <w:rFonts w:ascii="Arial" w:hAnsi="Arial" w:cs="Arial"/>
          <w:sz w:val="36"/>
          <w:szCs w:val="36"/>
          <w:lang w:val="en-GB"/>
        </w:rPr>
        <w:t>he WEEE representative</w:t>
      </w:r>
      <w:r w:rsidR="004D641B" w:rsidRPr="00F236E6">
        <w:rPr>
          <w:rFonts w:ascii="Arial" w:hAnsi="Arial" w:cs="Arial"/>
          <w:sz w:val="36"/>
          <w:szCs w:val="36"/>
          <w:lang w:val="en-GB"/>
        </w:rPr>
        <w:t xml:space="preserve"> </w:t>
      </w:r>
      <w:r w:rsidR="00F17353" w:rsidRPr="00F236E6">
        <w:rPr>
          <w:rFonts w:ascii="Arial" w:hAnsi="Arial" w:cs="Arial"/>
          <w:sz w:val="36"/>
          <w:szCs w:val="36"/>
          <w:lang w:val="en-GB"/>
        </w:rPr>
        <w:t xml:space="preserve">is </w:t>
      </w:r>
      <w:r w:rsidR="00A36DC3" w:rsidRPr="00F236E6">
        <w:rPr>
          <w:rFonts w:ascii="Arial" w:hAnsi="Arial" w:cs="Arial"/>
          <w:sz w:val="36"/>
          <w:szCs w:val="36"/>
          <w:lang w:val="en-GB"/>
        </w:rPr>
        <w:t xml:space="preserve">a </w:t>
      </w:r>
      <w:r w:rsidR="004D641B" w:rsidRPr="00F236E6">
        <w:rPr>
          <w:rFonts w:ascii="Arial" w:hAnsi="Arial" w:cs="Arial"/>
          <w:sz w:val="36"/>
          <w:szCs w:val="36"/>
          <w:lang w:val="en-GB"/>
        </w:rPr>
        <w:t xml:space="preserve">mere </w:t>
      </w:r>
      <w:r w:rsidR="00F17353" w:rsidRPr="00F236E6">
        <w:rPr>
          <w:rFonts w:ascii="Arial" w:hAnsi="Arial" w:cs="Arial"/>
          <w:sz w:val="36"/>
          <w:szCs w:val="36"/>
          <w:lang w:val="en-GB"/>
        </w:rPr>
        <w:t>special attorney</w:t>
      </w:r>
      <w:r w:rsidR="004D641B" w:rsidRPr="00F236E6">
        <w:rPr>
          <w:rFonts w:ascii="Arial" w:hAnsi="Arial" w:cs="Arial"/>
          <w:sz w:val="36"/>
          <w:szCs w:val="36"/>
          <w:lang w:val="en-GB"/>
        </w:rPr>
        <w:t xml:space="preserve"> </w:t>
      </w:r>
      <w:r w:rsidR="005913D6" w:rsidRPr="00F236E6">
        <w:rPr>
          <w:rFonts w:ascii="Arial" w:hAnsi="Arial" w:cs="Arial"/>
          <w:sz w:val="36"/>
          <w:szCs w:val="36"/>
          <w:lang w:val="en-GB"/>
        </w:rPr>
        <w:t>since</w:t>
      </w:r>
      <w:r w:rsidR="004D641B" w:rsidRPr="00F236E6">
        <w:rPr>
          <w:rFonts w:ascii="Arial" w:hAnsi="Arial" w:cs="Arial"/>
          <w:sz w:val="36"/>
          <w:szCs w:val="36"/>
          <w:lang w:val="en-GB"/>
        </w:rPr>
        <w:t xml:space="preserve"> he </w:t>
      </w:r>
      <w:r w:rsidR="00F17353" w:rsidRPr="00F236E6">
        <w:rPr>
          <w:rFonts w:ascii="Arial" w:hAnsi="Arial" w:cs="Arial"/>
          <w:sz w:val="36"/>
          <w:szCs w:val="36"/>
          <w:lang w:val="en-GB"/>
        </w:rPr>
        <w:t>is neither a legal or a tax representative in Italy</w:t>
      </w:r>
      <w:r w:rsidR="00A36DC3" w:rsidRPr="00F236E6">
        <w:rPr>
          <w:rFonts w:ascii="Arial" w:hAnsi="Arial" w:cs="Arial"/>
          <w:sz w:val="36"/>
          <w:szCs w:val="36"/>
          <w:lang w:val="en-GB"/>
        </w:rPr>
        <w:t>. In fact, t</w:t>
      </w:r>
      <w:r w:rsidR="00F17353" w:rsidRPr="00F236E6">
        <w:rPr>
          <w:rFonts w:ascii="Arial" w:hAnsi="Arial" w:cs="Arial"/>
          <w:sz w:val="36"/>
          <w:szCs w:val="36"/>
          <w:lang w:val="en-GB"/>
        </w:rPr>
        <w:t xml:space="preserve">he </w:t>
      </w:r>
      <w:r w:rsidR="00A36DC3" w:rsidRPr="00F236E6">
        <w:rPr>
          <w:rFonts w:ascii="Arial" w:hAnsi="Arial" w:cs="Arial"/>
          <w:sz w:val="36"/>
          <w:szCs w:val="36"/>
          <w:lang w:val="en-GB"/>
        </w:rPr>
        <w:t xml:space="preserve">Ministerial Decree </w:t>
      </w:r>
      <w:r w:rsidR="00F17353" w:rsidRPr="00F236E6">
        <w:rPr>
          <w:rFonts w:ascii="Arial" w:hAnsi="Arial" w:cs="Arial"/>
          <w:sz w:val="36"/>
          <w:szCs w:val="36"/>
          <w:lang w:val="en-GB"/>
        </w:rPr>
        <w:t>185</w:t>
      </w:r>
      <w:r w:rsidR="00A36DC3" w:rsidRPr="00F236E6">
        <w:rPr>
          <w:rFonts w:ascii="Arial" w:hAnsi="Arial" w:cs="Arial"/>
          <w:sz w:val="36"/>
          <w:szCs w:val="36"/>
          <w:lang w:val="en-GB"/>
        </w:rPr>
        <w:t xml:space="preserve"> of 25 Sep 2007</w:t>
      </w:r>
      <w:r w:rsidR="0063643E" w:rsidRPr="00F236E6">
        <w:rPr>
          <w:rFonts w:ascii="Arial" w:hAnsi="Arial" w:cs="Arial"/>
          <w:sz w:val="36"/>
          <w:szCs w:val="36"/>
          <w:lang w:val="en-GB"/>
        </w:rPr>
        <w:t xml:space="preserve">, </w:t>
      </w:r>
      <w:r w:rsidR="00651C53" w:rsidRPr="00F236E6">
        <w:rPr>
          <w:rFonts w:ascii="Arial" w:hAnsi="Arial" w:cs="Arial"/>
          <w:sz w:val="36"/>
          <w:szCs w:val="36"/>
          <w:lang w:val="en-GB"/>
        </w:rPr>
        <w:t xml:space="preserve">on the establishment and operating procedures of </w:t>
      </w:r>
      <w:r w:rsidR="0063643E" w:rsidRPr="00F236E6">
        <w:rPr>
          <w:rFonts w:ascii="Arial" w:hAnsi="Arial" w:cs="Arial"/>
          <w:sz w:val="36"/>
          <w:szCs w:val="36"/>
          <w:lang w:val="en-GB"/>
        </w:rPr>
        <w:t xml:space="preserve">the WEEE </w:t>
      </w:r>
      <w:r w:rsidR="00F17353" w:rsidRPr="00F236E6">
        <w:rPr>
          <w:rFonts w:ascii="Arial" w:hAnsi="Arial" w:cs="Arial"/>
          <w:sz w:val="36"/>
          <w:szCs w:val="36"/>
          <w:lang w:val="en-GB"/>
        </w:rPr>
        <w:t>Register</w:t>
      </w:r>
      <w:r w:rsidR="004E1157" w:rsidRPr="00F236E6">
        <w:rPr>
          <w:rFonts w:ascii="Arial" w:hAnsi="Arial" w:cs="Arial"/>
          <w:sz w:val="36"/>
          <w:szCs w:val="36"/>
          <w:lang w:val="en-GB"/>
        </w:rPr>
        <w:t xml:space="preserve"> </w:t>
      </w:r>
      <w:r w:rsidR="00F17353" w:rsidRPr="00F236E6">
        <w:rPr>
          <w:rFonts w:ascii="Arial" w:hAnsi="Arial" w:cs="Arial"/>
          <w:sz w:val="36"/>
          <w:szCs w:val="36"/>
          <w:lang w:val="en-GB"/>
        </w:rPr>
        <w:t>(</w:t>
      </w:r>
      <w:r w:rsidR="007D6416" w:rsidRPr="00F236E6">
        <w:rPr>
          <w:rFonts w:ascii="Arial" w:hAnsi="Arial" w:cs="Arial"/>
          <w:sz w:val="36"/>
          <w:szCs w:val="36"/>
          <w:lang w:val="en-GB"/>
        </w:rPr>
        <w:t xml:space="preserve">expressly </w:t>
      </w:r>
      <w:r w:rsidR="00D83CA1" w:rsidRPr="00F236E6">
        <w:rPr>
          <w:rFonts w:ascii="Arial" w:hAnsi="Arial" w:cs="Arial"/>
          <w:sz w:val="36"/>
          <w:szCs w:val="36"/>
          <w:lang w:val="en-GB"/>
        </w:rPr>
        <w:t>re</w:t>
      </w:r>
      <w:r w:rsidR="00CE799E" w:rsidRPr="00F236E6">
        <w:rPr>
          <w:rFonts w:ascii="Arial" w:hAnsi="Arial" w:cs="Arial"/>
          <w:sz w:val="36"/>
          <w:szCs w:val="36"/>
          <w:lang w:val="en-GB"/>
        </w:rPr>
        <w:t>called</w:t>
      </w:r>
      <w:r w:rsidR="00BA65E6" w:rsidRPr="00F236E6">
        <w:rPr>
          <w:rFonts w:ascii="Arial" w:hAnsi="Arial" w:cs="Arial"/>
          <w:sz w:val="36"/>
          <w:szCs w:val="36"/>
          <w:lang w:val="en-GB"/>
        </w:rPr>
        <w:t xml:space="preserve"> </w:t>
      </w:r>
      <w:r w:rsidR="00845D98" w:rsidRPr="00F236E6">
        <w:rPr>
          <w:rFonts w:ascii="Arial" w:hAnsi="Arial" w:cs="Arial"/>
          <w:sz w:val="36"/>
          <w:szCs w:val="36"/>
          <w:lang w:val="en-GB"/>
        </w:rPr>
        <w:t xml:space="preserve">also </w:t>
      </w:r>
      <w:r w:rsidR="007D6416" w:rsidRPr="00F236E6">
        <w:rPr>
          <w:rFonts w:ascii="Arial" w:hAnsi="Arial" w:cs="Arial"/>
          <w:sz w:val="36"/>
          <w:szCs w:val="36"/>
          <w:lang w:val="en-GB"/>
        </w:rPr>
        <w:t>in</w:t>
      </w:r>
      <w:r w:rsidR="00BA65E6" w:rsidRPr="00F236E6">
        <w:rPr>
          <w:rFonts w:ascii="Arial" w:hAnsi="Arial" w:cs="Arial"/>
          <w:sz w:val="36"/>
          <w:szCs w:val="36"/>
          <w:lang w:val="en-GB"/>
        </w:rPr>
        <w:t xml:space="preserve"> Art. </w:t>
      </w:r>
      <w:r w:rsidR="00CE799E" w:rsidRPr="00F236E6">
        <w:rPr>
          <w:rFonts w:ascii="Arial" w:hAnsi="Arial" w:cs="Arial"/>
          <w:sz w:val="36"/>
          <w:szCs w:val="36"/>
          <w:lang w:val="en-GB"/>
        </w:rPr>
        <w:t>29.</w:t>
      </w:r>
      <w:r w:rsidR="00F17353" w:rsidRPr="00F236E6">
        <w:rPr>
          <w:rFonts w:ascii="Arial" w:hAnsi="Arial" w:cs="Arial"/>
          <w:sz w:val="36"/>
          <w:szCs w:val="36"/>
          <w:lang w:val="en-GB"/>
        </w:rPr>
        <w:t xml:space="preserve">5 of </w:t>
      </w:r>
      <w:r w:rsidR="00327D8F" w:rsidRPr="00F236E6">
        <w:rPr>
          <w:rFonts w:ascii="Arial" w:hAnsi="Arial" w:cs="Arial"/>
          <w:sz w:val="36"/>
          <w:szCs w:val="36"/>
          <w:lang w:val="en-GB"/>
        </w:rPr>
        <w:t xml:space="preserve">D. Lgs. </w:t>
      </w:r>
      <w:r w:rsidR="00F17353" w:rsidRPr="00F236E6">
        <w:rPr>
          <w:rFonts w:ascii="Arial" w:hAnsi="Arial" w:cs="Arial"/>
          <w:sz w:val="36"/>
          <w:szCs w:val="36"/>
          <w:lang w:val="en-GB"/>
        </w:rPr>
        <w:t xml:space="preserve">49/2014), defines </w:t>
      </w:r>
      <w:r w:rsidR="00F914E4" w:rsidRPr="00F236E6">
        <w:rPr>
          <w:rFonts w:ascii="Arial" w:hAnsi="Arial" w:cs="Arial"/>
          <w:sz w:val="36"/>
          <w:szCs w:val="36"/>
          <w:lang w:val="en-GB"/>
        </w:rPr>
        <w:t xml:space="preserve">this </w:t>
      </w:r>
      <w:r w:rsidR="00F17353" w:rsidRPr="00F236E6">
        <w:rPr>
          <w:rFonts w:ascii="Arial" w:hAnsi="Arial" w:cs="Arial"/>
          <w:sz w:val="36"/>
          <w:szCs w:val="36"/>
          <w:lang w:val="en-GB"/>
        </w:rPr>
        <w:t xml:space="preserve">representation </w:t>
      </w:r>
      <w:r w:rsidR="00CE799E" w:rsidRPr="00F236E6">
        <w:rPr>
          <w:rFonts w:ascii="Arial" w:hAnsi="Arial" w:cs="Arial"/>
          <w:sz w:val="36"/>
          <w:szCs w:val="36"/>
          <w:lang w:val="en-GB"/>
        </w:rPr>
        <w:t xml:space="preserve">mechanism </w:t>
      </w:r>
      <w:r w:rsidR="005913D6" w:rsidRPr="00F236E6">
        <w:rPr>
          <w:rFonts w:ascii="Arial" w:hAnsi="Arial" w:cs="Arial"/>
          <w:sz w:val="36"/>
          <w:szCs w:val="36"/>
          <w:lang w:val="en-GB"/>
        </w:rPr>
        <w:t xml:space="preserve">under Art. 3.1 </w:t>
      </w:r>
      <w:r w:rsidR="00477C5E" w:rsidRPr="00F236E6">
        <w:rPr>
          <w:rFonts w:ascii="Arial" w:hAnsi="Arial" w:cs="Arial"/>
          <w:sz w:val="36"/>
          <w:szCs w:val="36"/>
          <w:lang w:val="en-GB"/>
        </w:rPr>
        <w:t>as follows</w:t>
      </w:r>
      <w:r w:rsidR="00F17353" w:rsidRPr="00F236E6">
        <w:rPr>
          <w:rFonts w:ascii="Arial" w:hAnsi="Arial" w:cs="Arial"/>
          <w:sz w:val="36"/>
          <w:szCs w:val="36"/>
          <w:lang w:val="en-GB"/>
        </w:rPr>
        <w:t>:</w:t>
      </w:r>
      <w:r w:rsidR="00F15DF1" w:rsidRPr="00F236E6">
        <w:rPr>
          <w:rFonts w:ascii="Arial" w:hAnsi="Arial" w:cs="Arial"/>
          <w:sz w:val="36"/>
          <w:szCs w:val="36"/>
          <w:lang w:val="en-US"/>
        </w:rPr>
        <w:t xml:space="preserve">  </w:t>
      </w:r>
      <w:r w:rsidR="00BC4595" w:rsidRPr="00F236E6">
        <w:rPr>
          <w:rFonts w:ascii="Arial" w:hAnsi="Arial" w:cs="Arial"/>
          <w:sz w:val="36"/>
          <w:szCs w:val="36"/>
          <w:lang w:val="en-GB"/>
        </w:rPr>
        <w:t>“</w:t>
      </w:r>
      <w:r w:rsidR="00BC4595" w:rsidRPr="00F236E6">
        <w:rPr>
          <w:rFonts w:ascii="Arial" w:hAnsi="Arial" w:cs="Arial"/>
          <w:i/>
          <w:sz w:val="36"/>
          <w:szCs w:val="36"/>
          <w:lang w:val="en-GB"/>
        </w:rPr>
        <w:t xml:space="preserve">Registration </w:t>
      </w:r>
      <w:r w:rsidR="00D67CCA" w:rsidRPr="00F236E6">
        <w:rPr>
          <w:rFonts w:ascii="Arial" w:hAnsi="Arial" w:cs="Arial"/>
          <w:i/>
          <w:sz w:val="36"/>
          <w:szCs w:val="36"/>
          <w:lang w:val="en-GB"/>
        </w:rPr>
        <w:t>to</w:t>
      </w:r>
      <w:r w:rsidR="00BC4595" w:rsidRPr="00F236E6">
        <w:rPr>
          <w:rFonts w:ascii="Arial" w:hAnsi="Arial" w:cs="Arial"/>
          <w:i/>
          <w:sz w:val="36"/>
          <w:szCs w:val="36"/>
          <w:lang w:val="en-GB"/>
        </w:rPr>
        <w:t xml:space="preserve"> the </w:t>
      </w:r>
      <w:r w:rsidR="00D67CCA" w:rsidRPr="00F236E6">
        <w:rPr>
          <w:rFonts w:ascii="Arial" w:hAnsi="Arial" w:cs="Arial"/>
          <w:i/>
          <w:sz w:val="36"/>
          <w:szCs w:val="36"/>
          <w:lang w:val="en-GB"/>
        </w:rPr>
        <w:t xml:space="preserve">WEEE </w:t>
      </w:r>
      <w:r w:rsidR="005913D6" w:rsidRPr="00F236E6">
        <w:rPr>
          <w:rFonts w:ascii="Arial" w:hAnsi="Arial" w:cs="Arial"/>
          <w:i/>
          <w:sz w:val="36"/>
          <w:szCs w:val="36"/>
          <w:lang w:val="en-GB"/>
        </w:rPr>
        <w:t xml:space="preserve">Register </w:t>
      </w:r>
      <w:r w:rsidR="00BC4595" w:rsidRPr="00F236E6">
        <w:rPr>
          <w:rFonts w:ascii="Arial" w:hAnsi="Arial" w:cs="Arial"/>
          <w:i/>
          <w:sz w:val="36"/>
          <w:szCs w:val="36"/>
          <w:lang w:val="en-GB"/>
        </w:rPr>
        <w:t xml:space="preserve">must be made </w:t>
      </w:r>
      <w:r w:rsidR="005913D6" w:rsidRPr="00F236E6">
        <w:rPr>
          <w:rFonts w:ascii="Arial" w:hAnsi="Arial" w:cs="Arial"/>
          <w:i/>
          <w:sz w:val="36"/>
          <w:szCs w:val="36"/>
          <w:lang w:val="en-GB"/>
        </w:rPr>
        <w:t xml:space="preserve">by the </w:t>
      </w:r>
      <w:r w:rsidR="00012183" w:rsidRPr="00F236E6">
        <w:rPr>
          <w:rFonts w:ascii="Arial" w:hAnsi="Arial" w:cs="Arial"/>
          <w:i/>
          <w:sz w:val="36"/>
          <w:szCs w:val="36"/>
          <w:lang w:val="en-GB"/>
        </w:rPr>
        <w:t>P</w:t>
      </w:r>
      <w:r w:rsidR="00BC4595" w:rsidRPr="00F236E6">
        <w:rPr>
          <w:rFonts w:ascii="Arial" w:hAnsi="Arial" w:cs="Arial"/>
          <w:i/>
          <w:sz w:val="36"/>
          <w:szCs w:val="36"/>
          <w:lang w:val="en-GB"/>
        </w:rPr>
        <w:t>roducer</w:t>
      </w:r>
      <w:r w:rsidR="005913D6" w:rsidRPr="00F236E6">
        <w:rPr>
          <w:rFonts w:ascii="Arial" w:hAnsi="Arial" w:cs="Arial"/>
          <w:i/>
          <w:sz w:val="36"/>
          <w:szCs w:val="36"/>
          <w:lang w:val="en-GB"/>
        </w:rPr>
        <w:t xml:space="preserve"> at the Chamber of Commerce </w:t>
      </w:r>
      <w:r w:rsidR="000B11B2" w:rsidRPr="00F236E6">
        <w:rPr>
          <w:rFonts w:ascii="Arial" w:hAnsi="Arial" w:cs="Arial"/>
          <w:i/>
          <w:sz w:val="36"/>
          <w:szCs w:val="36"/>
          <w:lang w:val="en-GB"/>
        </w:rPr>
        <w:t xml:space="preserve">in whose jurisdiction the registered office of the </w:t>
      </w:r>
      <w:r w:rsidR="00C07CA6" w:rsidRPr="00F236E6">
        <w:rPr>
          <w:rFonts w:ascii="Arial" w:hAnsi="Arial" w:cs="Arial"/>
          <w:i/>
          <w:sz w:val="36"/>
          <w:szCs w:val="36"/>
          <w:lang w:val="en-GB"/>
        </w:rPr>
        <w:t>company</w:t>
      </w:r>
      <w:r w:rsidR="00BC4595" w:rsidRPr="00F236E6">
        <w:rPr>
          <w:rFonts w:ascii="Arial" w:hAnsi="Arial" w:cs="Arial"/>
          <w:i/>
          <w:sz w:val="36"/>
          <w:szCs w:val="36"/>
          <w:lang w:val="en-GB"/>
        </w:rPr>
        <w:t xml:space="preserve"> </w:t>
      </w:r>
      <w:r w:rsidR="000B11B2" w:rsidRPr="00F236E6">
        <w:rPr>
          <w:rFonts w:ascii="Arial" w:hAnsi="Arial" w:cs="Arial"/>
          <w:i/>
          <w:sz w:val="36"/>
          <w:szCs w:val="36"/>
          <w:lang w:val="en-GB"/>
        </w:rPr>
        <w:t>is located.</w:t>
      </w:r>
      <w:r w:rsidR="00BC4595" w:rsidRPr="00F236E6">
        <w:rPr>
          <w:rFonts w:ascii="Arial" w:hAnsi="Arial" w:cs="Arial"/>
          <w:i/>
          <w:sz w:val="36"/>
          <w:szCs w:val="36"/>
          <w:lang w:val="en-GB"/>
        </w:rPr>
        <w:t xml:space="preserve"> </w:t>
      </w:r>
      <w:r w:rsidR="005913D6" w:rsidRPr="00F236E6">
        <w:rPr>
          <w:rFonts w:ascii="Arial" w:hAnsi="Arial" w:cs="Arial"/>
          <w:i/>
          <w:sz w:val="36"/>
          <w:szCs w:val="36"/>
          <w:lang w:val="en-GB"/>
        </w:rPr>
        <w:t xml:space="preserve">In the event that the </w:t>
      </w:r>
      <w:r w:rsidR="00012183" w:rsidRPr="00F236E6">
        <w:rPr>
          <w:rFonts w:ascii="Arial" w:hAnsi="Arial" w:cs="Arial"/>
          <w:i/>
          <w:sz w:val="36"/>
          <w:szCs w:val="36"/>
          <w:lang w:val="en-GB"/>
        </w:rPr>
        <w:t>P</w:t>
      </w:r>
      <w:r w:rsidR="00251837" w:rsidRPr="00F236E6">
        <w:rPr>
          <w:rFonts w:ascii="Arial" w:hAnsi="Arial" w:cs="Arial"/>
          <w:i/>
          <w:sz w:val="36"/>
          <w:szCs w:val="36"/>
          <w:lang w:val="en-GB"/>
        </w:rPr>
        <w:t>roducer</w:t>
      </w:r>
      <w:r w:rsidR="005913D6" w:rsidRPr="00F236E6">
        <w:rPr>
          <w:rFonts w:ascii="Arial" w:hAnsi="Arial" w:cs="Arial"/>
          <w:i/>
          <w:sz w:val="36"/>
          <w:szCs w:val="36"/>
          <w:lang w:val="en-GB"/>
        </w:rPr>
        <w:t xml:space="preserve"> is not established in the Italian territory, </w:t>
      </w:r>
      <w:r w:rsidR="008C5DCD" w:rsidRPr="00F236E6">
        <w:rPr>
          <w:rFonts w:ascii="Arial" w:hAnsi="Arial" w:cs="Arial"/>
          <w:i/>
          <w:sz w:val="36"/>
          <w:szCs w:val="36"/>
          <w:lang w:val="en-GB"/>
        </w:rPr>
        <w:t>it</w:t>
      </w:r>
      <w:r w:rsidR="0091415E" w:rsidRPr="00F236E6">
        <w:rPr>
          <w:rFonts w:ascii="Arial" w:hAnsi="Arial" w:cs="Arial"/>
          <w:i/>
          <w:sz w:val="36"/>
          <w:szCs w:val="36"/>
          <w:lang w:val="en-GB"/>
        </w:rPr>
        <w:t xml:space="preserve"> </w:t>
      </w:r>
      <w:r w:rsidR="00DE2A71" w:rsidRPr="00F236E6">
        <w:rPr>
          <w:rFonts w:ascii="Arial" w:hAnsi="Arial" w:cs="Arial"/>
          <w:i/>
          <w:sz w:val="36"/>
          <w:szCs w:val="36"/>
          <w:lang w:val="en-GB"/>
        </w:rPr>
        <w:t>shall</w:t>
      </w:r>
      <w:r w:rsidR="0091415E" w:rsidRPr="00F236E6">
        <w:rPr>
          <w:rFonts w:ascii="Arial" w:hAnsi="Arial" w:cs="Arial"/>
          <w:i/>
          <w:sz w:val="36"/>
          <w:szCs w:val="36"/>
          <w:lang w:val="en-GB"/>
        </w:rPr>
        <w:t xml:space="preserve"> </w:t>
      </w:r>
      <w:r w:rsidR="00C07CA6" w:rsidRPr="00F236E6">
        <w:rPr>
          <w:rFonts w:ascii="Arial" w:hAnsi="Arial" w:cs="Arial"/>
          <w:i/>
          <w:sz w:val="36"/>
          <w:szCs w:val="36"/>
          <w:lang w:val="en-GB"/>
        </w:rPr>
        <w:t>r</w:t>
      </w:r>
      <w:r w:rsidR="005913D6" w:rsidRPr="00F236E6">
        <w:rPr>
          <w:rFonts w:ascii="Arial" w:hAnsi="Arial" w:cs="Arial"/>
          <w:i/>
          <w:sz w:val="36"/>
          <w:szCs w:val="36"/>
          <w:lang w:val="en-GB"/>
        </w:rPr>
        <w:t>egist</w:t>
      </w:r>
      <w:r w:rsidR="0091415E" w:rsidRPr="00F236E6">
        <w:rPr>
          <w:rFonts w:ascii="Arial" w:hAnsi="Arial" w:cs="Arial"/>
          <w:i/>
          <w:sz w:val="36"/>
          <w:szCs w:val="36"/>
          <w:lang w:val="en-GB"/>
        </w:rPr>
        <w:t xml:space="preserve">er </w:t>
      </w:r>
      <w:r w:rsidR="005913D6" w:rsidRPr="00F236E6">
        <w:rPr>
          <w:rFonts w:ascii="Arial" w:hAnsi="Arial" w:cs="Arial"/>
          <w:i/>
          <w:sz w:val="36"/>
          <w:szCs w:val="36"/>
          <w:lang w:val="en-GB"/>
        </w:rPr>
        <w:t>th</w:t>
      </w:r>
      <w:r w:rsidR="00265FF9" w:rsidRPr="00F236E6">
        <w:rPr>
          <w:rFonts w:ascii="Arial" w:hAnsi="Arial" w:cs="Arial"/>
          <w:i/>
          <w:sz w:val="36"/>
          <w:szCs w:val="36"/>
          <w:lang w:val="en-GB"/>
        </w:rPr>
        <w:t xml:space="preserve">rough a representative in Italy </w:t>
      </w:r>
      <w:r w:rsidR="005913D6" w:rsidRPr="00F236E6">
        <w:rPr>
          <w:rFonts w:ascii="Arial" w:hAnsi="Arial" w:cs="Arial"/>
          <w:i/>
          <w:sz w:val="36"/>
          <w:szCs w:val="36"/>
          <w:lang w:val="en-GB"/>
        </w:rPr>
        <w:t xml:space="preserve">responsible for </w:t>
      </w:r>
      <w:r w:rsidR="006F4964" w:rsidRPr="00F236E6">
        <w:rPr>
          <w:rFonts w:ascii="Arial" w:hAnsi="Arial" w:cs="Arial"/>
          <w:i/>
          <w:sz w:val="36"/>
          <w:szCs w:val="36"/>
          <w:lang w:val="en-GB"/>
        </w:rPr>
        <w:t xml:space="preserve">fulfilling </w:t>
      </w:r>
      <w:r w:rsidR="00953E7A" w:rsidRPr="00F236E6">
        <w:rPr>
          <w:rFonts w:ascii="Arial" w:hAnsi="Arial" w:cs="Arial"/>
          <w:i/>
          <w:sz w:val="36"/>
          <w:szCs w:val="36"/>
          <w:lang w:val="en-GB"/>
        </w:rPr>
        <w:t>the</w:t>
      </w:r>
      <w:r w:rsidR="00F73F8C" w:rsidRPr="00F236E6">
        <w:rPr>
          <w:rFonts w:ascii="Arial" w:hAnsi="Arial" w:cs="Arial"/>
          <w:i/>
          <w:sz w:val="36"/>
          <w:szCs w:val="36"/>
          <w:lang w:val="en-GB"/>
        </w:rPr>
        <w:t xml:space="preserve"> </w:t>
      </w:r>
      <w:r w:rsidR="00F73F8C" w:rsidRPr="00F236E6">
        <w:rPr>
          <w:rFonts w:ascii="Arial" w:hAnsi="Arial" w:cs="Arial"/>
          <w:i/>
          <w:sz w:val="36"/>
          <w:szCs w:val="36"/>
          <w:lang w:val="en-GB"/>
        </w:rPr>
        <w:lastRenderedPageBreak/>
        <w:t>obligations</w:t>
      </w:r>
      <w:r w:rsidR="00012183" w:rsidRPr="00F236E6">
        <w:rPr>
          <w:rFonts w:ascii="Arial" w:hAnsi="Arial" w:cs="Arial"/>
          <w:i/>
          <w:sz w:val="36"/>
          <w:szCs w:val="36"/>
          <w:lang w:val="en-GB"/>
        </w:rPr>
        <w:t xml:space="preserve"> </w:t>
      </w:r>
      <w:r w:rsidR="00012183" w:rsidRPr="00F236E6">
        <w:rPr>
          <w:rFonts w:ascii="Arial" w:hAnsi="Arial" w:cs="Arial"/>
          <w:i/>
          <w:color w:val="000000"/>
          <w:sz w:val="36"/>
          <w:szCs w:val="36"/>
          <w:lang w:val="en-GB"/>
        </w:rPr>
        <w:t>of that Producer</w:t>
      </w:r>
      <w:r w:rsidR="005913D6" w:rsidRPr="00F236E6">
        <w:rPr>
          <w:rFonts w:ascii="Arial" w:hAnsi="Arial" w:cs="Arial"/>
          <w:i/>
          <w:sz w:val="36"/>
          <w:szCs w:val="36"/>
          <w:lang w:val="en-GB"/>
        </w:rPr>
        <w:t>.</w:t>
      </w:r>
      <w:r w:rsidR="00146994" w:rsidRPr="00F236E6">
        <w:rPr>
          <w:rFonts w:ascii="Arial" w:hAnsi="Arial" w:cs="Arial"/>
          <w:i/>
          <w:sz w:val="36"/>
          <w:szCs w:val="36"/>
          <w:lang w:val="en-GB"/>
        </w:rPr>
        <w:t>.</w:t>
      </w:r>
      <w:r w:rsidR="005913D6" w:rsidRPr="00F236E6">
        <w:rPr>
          <w:rFonts w:ascii="Arial" w:hAnsi="Arial" w:cs="Arial"/>
          <w:i/>
          <w:sz w:val="36"/>
          <w:szCs w:val="36"/>
          <w:lang w:val="en-GB"/>
        </w:rPr>
        <w:t xml:space="preserve">.. In </w:t>
      </w:r>
      <w:r w:rsidR="00F73F8C" w:rsidRPr="00F236E6">
        <w:rPr>
          <w:rFonts w:ascii="Arial" w:hAnsi="Arial" w:cs="Arial"/>
          <w:i/>
          <w:sz w:val="36"/>
          <w:szCs w:val="36"/>
          <w:lang w:val="en-GB"/>
        </w:rPr>
        <w:t>such</w:t>
      </w:r>
      <w:r w:rsidR="005913D6" w:rsidRPr="00F236E6">
        <w:rPr>
          <w:rFonts w:ascii="Arial" w:hAnsi="Arial" w:cs="Arial"/>
          <w:i/>
          <w:sz w:val="36"/>
          <w:szCs w:val="36"/>
          <w:lang w:val="en-GB"/>
        </w:rPr>
        <w:t xml:space="preserve"> case</w:t>
      </w:r>
      <w:r w:rsidR="00F73F8C" w:rsidRPr="00F236E6">
        <w:rPr>
          <w:rFonts w:ascii="Arial" w:hAnsi="Arial" w:cs="Arial"/>
          <w:i/>
          <w:sz w:val="36"/>
          <w:szCs w:val="36"/>
          <w:lang w:val="en-GB"/>
        </w:rPr>
        <w:t xml:space="preserve"> the registration </w:t>
      </w:r>
      <w:r w:rsidR="004C695B" w:rsidRPr="00F236E6">
        <w:rPr>
          <w:rFonts w:ascii="Arial" w:hAnsi="Arial" w:cs="Arial"/>
          <w:i/>
          <w:sz w:val="36"/>
          <w:szCs w:val="36"/>
          <w:lang w:val="en-GB"/>
        </w:rPr>
        <w:t xml:space="preserve">must be made </w:t>
      </w:r>
      <w:r w:rsidR="005913D6" w:rsidRPr="00F236E6">
        <w:rPr>
          <w:rFonts w:ascii="Arial" w:hAnsi="Arial" w:cs="Arial"/>
          <w:i/>
          <w:sz w:val="36"/>
          <w:szCs w:val="36"/>
          <w:lang w:val="en-GB"/>
        </w:rPr>
        <w:t xml:space="preserve">at the Chamber of Commerce in whose </w:t>
      </w:r>
      <w:r w:rsidR="004C695B" w:rsidRPr="00F236E6">
        <w:rPr>
          <w:rFonts w:ascii="Arial" w:hAnsi="Arial" w:cs="Arial"/>
          <w:i/>
          <w:sz w:val="36"/>
          <w:szCs w:val="36"/>
          <w:lang w:val="en-GB"/>
        </w:rPr>
        <w:t xml:space="preserve">jurisdiction </w:t>
      </w:r>
      <w:r w:rsidR="005913D6" w:rsidRPr="00F236E6">
        <w:rPr>
          <w:rFonts w:ascii="Arial" w:hAnsi="Arial" w:cs="Arial"/>
          <w:i/>
          <w:sz w:val="36"/>
          <w:szCs w:val="36"/>
          <w:lang w:val="en-GB"/>
        </w:rPr>
        <w:t xml:space="preserve">the registered office of the </w:t>
      </w:r>
      <w:r w:rsidR="00012183" w:rsidRPr="00F236E6">
        <w:rPr>
          <w:rFonts w:ascii="Arial" w:hAnsi="Arial" w:cs="Arial"/>
          <w:i/>
          <w:sz w:val="36"/>
          <w:szCs w:val="36"/>
          <w:lang w:val="en-GB"/>
        </w:rPr>
        <w:t xml:space="preserve">appointed </w:t>
      </w:r>
      <w:r w:rsidR="005913D6" w:rsidRPr="00F236E6">
        <w:rPr>
          <w:rFonts w:ascii="Arial" w:hAnsi="Arial" w:cs="Arial"/>
          <w:i/>
          <w:sz w:val="36"/>
          <w:szCs w:val="36"/>
          <w:lang w:val="en-GB"/>
        </w:rPr>
        <w:t>representative</w:t>
      </w:r>
      <w:r w:rsidR="004C695B" w:rsidRPr="00F236E6">
        <w:rPr>
          <w:rFonts w:ascii="Arial" w:hAnsi="Arial" w:cs="Arial"/>
          <w:i/>
          <w:sz w:val="36"/>
          <w:szCs w:val="36"/>
          <w:lang w:val="en-GB"/>
        </w:rPr>
        <w:t xml:space="preserve"> is located </w:t>
      </w:r>
      <w:r w:rsidR="004C695B" w:rsidRPr="00F236E6">
        <w:rPr>
          <w:rFonts w:ascii="Arial" w:hAnsi="Arial" w:cs="Arial"/>
          <w:sz w:val="36"/>
          <w:szCs w:val="36"/>
          <w:lang w:val="en-GB"/>
        </w:rPr>
        <w:t>”</w:t>
      </w:r>
      <w:r w:rsidR="005913D6" w:rsidRPr="00F236E6">
        <w:rPr>
          <w:rFonts w:ascii="Arial" w:hAnsi="Arial" w:cs="Arial"/>
          <w:sz w:val="36"/>
          <w:szCs w:val="36"/>
          <w:lang w:val="en-GB"/>
        </w:rPr>
        <w:t>.</w:t>
      </w:r>
      <w:r w:rsidR="00F15DF1" w:rsidRPr="00F236E6">
        <w:rPr>
          <w:rFonts w:ascii="Arial" w:hAnsi="Arial" w:cs="Arial"/>
          <w:sz w:val="36"/>
          <w:szCs w:val="36"/>
          <w:lang w:val="en-US"/>
        </w:rPr>
        <w:t xml:space="preserve">  </w:t>
      </w:r>
      <w:r w:rsidR="00265FF9" w:rsidRPr="00F236E6">
        <w:rPr>
          <w:rStyle w:val="longtext"/>
          <w:rFonts w:ascii="Arial" w:hAnsi="Arial" w:cs="Arial"/>
          <w:sz w:val="36"/>
          <w:szCs w:val="36"/>
          <w:lang w:val="en-GB"/>
        </w:rPr>
        <w:t xml:space="preserve">My law firm, for example, </w:t>
      </w:r>
      <w:r w:rsidR="00265FF9" w:rsidRPr="00F236E6">
        <w:rPr>
          <w:rFonts w:ascii="Arial" w:hAnsi="Arial" w:cs="Arial"/>
          <w:sz w:val="36"/>
          <w:szCs w:val="36"/>
          <w:lang w:val="en-GB"/>
        </w:rPr>
        <w:t xml:space="preserve">currently </w:t>
      </w:r>
      <w:r w:rsidR="00900D20" w:rsidRPr="00F236E6">
        <w:rPr>
          <w:rFonts w:ascii="Arial" w:hAnsi="Arial" w:cs="Arial"/>
          <w:sz w:val="36"/>
          <w:szCs w:val="36"/>
          <w:lang w:val="en-GB"/>
        </w:rPr>
        <w:t>acts i</w:t>
      </w:r>
      <w:r w:rsidR="00900D20" w:rsidRPr="00F236E6">
        <w:rPr>
          <w:rStyle w:val="longtext"/>
          <w:rFonts w:ascii="Arial" w:hAnsi="Arial" w:cs="Arial"/>
          <w:sz w:val="36"/>
          <w:szCs w:val="36"/>
          <w:lang w:val="en-GB"/>
        </w:rPr>
        <w:t>n a representative capacity</w:t>
      </w:r>
      <w:r w:rsidR="00265FF9" w:rsidRPr="00F236E6">
        <w:rPr>
          <w:rFonts w:ascii="Arial" w:hAnsi="Arial" w:cs="Arial"/>
          <w:sz w:val="36"/>
          <w:szCs w:val="36"/>
          <w:lang w:val="en-GB"/>
        </w:rPr>
        <w:t xml:space="preserve"> </w:t>
      </w:r>
      <w:r w:rsidR="000A25F3" w:rsidRPr="00F236E6">
        <w:rPr>
          <w:rFonts w:ascii="Arial" w:hAnsi="Arial" w:cs="Arial"/>
          <w:sz w:val="36"/>
          <w:szCs w:val="36"/>
          <w:lang w:val="en-GB"/>
        </w:rPr>
        <w:t>−</w:t>
      </w:r>
      <w:r w:rsidR="00265FF9" w:rsidRPr="00F236E6">
        <w:rPr>
          <w:rFonts w:ascii="Arial" w:hAnsi="Arial" w:cs="Arial"/>
          <w:sz w:val="36"/>
          <w:szCs w:val="36"/>
          <w:lang w:val="en-GB"/>
        </w:rPr>
        <w:t xml:space="preserve">through </w:t>
      </w:r>
      <w:r w:rsidR="00900D20" w:rsidRPr="00F236E6">
        <w:rPr>
          <w:rFonts w:ascii="Arial" w:hAnsi="Arial" w:cs="Arial"/>
          <w:sz w:val="36"/>
          <w:szCs w:val="36"/>
          <w:lang w:val="en-GB"/>
        </w:rPr>
        <w:t xml:space="preserve">a WEEE </w:t>
      </w:r>
      <w:r w:rsidR="00184D7B" w:rsidRPr="00F236E6">
        <w:rPr>
          <w:rFonts w:ascii="Arial" w:hAnsi="Arial" w:cs="Arial"/>
          <w:sz w:val="36"/>
          <w:szCs w:val="36"/>
          <w:lang w:val="en-GB"/>
        </w:rPr>
        <w:t xml:space="preserve">collective scheme </w:t>
      </w:r>
      <w:r w:rsidR="00900D20" w:rsidRPr="00F236E6">
        <w:rPr>
          <w:rFonts w:ascii="Arial" w:hAnsi="Arial" w:cs="Arial"/>
          <w:sz w:val="36"/>
          <w:szCs w:val="36"/>
          <w:lang w:val="en-GB"/>
        </w:rPr>
        <w:t xml:space="preserve">at </w:t>
      </w:r>
      <w:r w:rsidR="00F703F2" w:rsidRPr="00F236E6">
        <w:rPr>
          <w:rFonts w:ascii="Arial" w:hAnsi="Arial" w:cs="Arial"/>
          <w:sz w:val="36"/>
          <w:szCs w:val="36"/>
          <w:lang w:val="en-GB"/>
        </w:rPr>
        <w:t>contracted rates</w:t>
      </w:r>
      <w:r w:rsidR="000A25F3" w:rsidRPr="00F236E6">
        <w:rPr>
          <w:rFonts w:ascii="Arial" w:hAnsi="Arial" w:cs="Arial"/>
          <w:sz w:val="36"/>
          <w:szCs w:val="36"/>
          <w:lang w:val="en-GB"/>
        </w:rPr>
        <w:t>−</w:t>
      </w:r>
      <w:r w:rsidR="00074848" w:rsidRPr="00F236E6">
        <w:rPr>
          <w:rFonts w:ascii="Arial" w:hAnsi="Arial" w:cs="Arial"/>
          <w:sz w:val="36"/>
          <w:szCs w:val="36"/>
          <w:lang w:val="en-GB"/>
        </w:rPr>
        <w:t xml:space="preserve"> for many P</w:t>
      </w:r>
      <w:r w:rsidR="00900D20" w:rsidRPr="00F236E6">
        <w:rPr>
          <w:rFonts w:ascii="Arial" w:hAnsi="Arial" w:cs="Arial"/>
          <w:sz w:val="36"/>
          <w:szCs w:val="36"/>
          <w:lang w:val="en-GB"/>
        </w:rPr>
        <w:t xml:space="preserve">roducers established abroad, </w:t>
      </w:r>
      <w:r w:rsidR="00265FF9" w:rsidRPr="00F236E6">
        <w:rPr>
          <w:rFonts w:ascii="Arial" w:hAnsi="Arial" w:cs="Arial"/>
          <w:sz w:val="36"/>
          <w:szCs w:val="36"/>
          <w:lang w:val="en-GB"/>
        </w:rPr>
        <w:t xml:space="preserve">without </w:t>
      </w:r>
      <w:r w:rsidR="00900D20" w:rsidRPr="00F236E6">
        <w:rPr>
          <w:rFonts w:ascii="Arial" w:hAnsi="Arial" w:cs="Arial"/>
          <w:sz w:val="36"/>
          <w:szCs w:val="36"/>
          <w:lang w:val="en-GB"/>
        </w:rPr>
        <w:t xml:space="preserve">this </w:t>
      </w:r>
      <w:r w:rsidR="00265FF9" w:rsidRPr="00F236E6">
        <w:rPr>
          <w:rFonts w:ascii="Arial" w:hAnsi="Arial" w:cs="Arial"/>
          <w:sz w:val="36"/>
          <w:szCs w:val="36"/>
          <w:lang w:val="en-GB"/>
        </w:rPr>
        <w:t xml:space="preserve">implying any </w:t>
      </w:r>
      <w:r w:rsidR="00900D20" w:rsidRPr="00F236E6">
        <w:rPr>
          <w:rFonts w:ascii="Arial" w:hAnsi="Arial" w:cs="Arial"/>
          <w:sz w:val="36"/>
          <w:szCs w:val="36"/>
          <w:lang w:val="en-GB"/>
        </w:rPr>
        <w:t xml:space="preserve">other legal, tax or corporate </w:t>
      </w:r>
      <w:r w:rsidR="00265FF9" w:rsidRPr="00F236E6">
        <w:rPr>
          <w:rFonts w:ascii="Arial" w:hAnsi="Arial" w:cs="Arial"/>
          <w:sz w:val="36"/>
          <w:szCs w:val="36"/>
          <w:lang w:val="en-GB"/>
        </w:rPr>
        <w:t xml:space="preserve">representation. </w:t>
      </w:r>
    </w:p>
    <w:p w:rsidR="00B6575F" w:rsidRPr="00F236E6" w:rsidRDefault="00F860A3" w:rsidP="006E17B6">
      <w:pPr>
        <w:widowControl w:val="0"/>
        <w:autoSpaceDE w:val="0"/>
        <w:autoSpaceDN w:val="0"/>
        <w:adjustRightInd w:val="0"/>
        <w:spacing w:after="0" w:line="360" w:lineRule="auto"/>
        <w:jc w:val="both"/>
        <w:rPr>
          <w:rFonts w:ascii="Arial" w:hAnsi="Arial" w:cs="Arial"/>
          <w:bCs/>
          <w:iCs/>
          <w:sz w:val="36"/>
          <w:szCs w:val="36"/>
          <w:lang w:val="en-US"/>
        </w:rPr>
      </w:pPr>
      <w:r w:rsidRPr="00F236E6">
        <w:rPr>
          <w:rFonts w:ascii="Arial" w:hAnsi="Arial" w:cs="Arial"/>
          <w:sz w:val="36"/>
          <w:szCs w:val="36"/>
          <w:lang w:val="en-US"/>
        </w:rPr>
        <w:t xml:space="preserve"> </w:t>
      </w:r>
    </w:p>
    <w:p w:rsidR="00B6575F" w:rsidRPr="00F236E6" w:rsidRDefault="008E5AD0" w:rsidP="00867032">
      <w:pPr>
        <w:spacing w:after="120" w:line="360" w:lineRule="auto"/>
        <w:jc w:val="both"/>
        <w:rPr>
          <w:rFonts w:ascii="Arial" w:hAnsi="Arial" w:cs="Arial"/>
          <w:bCs/>
          <w:iCs/>
          <w:sz w:val="36"/>
          <w:szCs w:val="36"/>
          <w:lang w:val="en-US"/>
        </w:rPr>
      </w:pPr>
      <w:r w:rsidRPr="00F236E6">
        <w:rPr>
          <w:rFonts w:ascii="Arial" w:hAnsi="Arial" w:cs="Arial"/>
          <w:b/>
          <w:i/>
          <w:color w:val="C00000"/>
          <w:sz w:val="36"/>
          <w:szCs w:val="36"/>
          <w:u w:val="single"/>
          <w:lang w:val="en-US"/>
        </w:rPr>
        <w:t>2</w:t>
      </w:r>
      <w:r w:rsidR="00B6575F" w:rsidRPr="00F236E6">
        <w:rPr>
          <w:rFonts w:ascii="Arial" w:hAnsi="Arial" w:cs="Arial"/>
          <w:b/>
          <w:i/>
          <w:color w:val="C00000"/>
          <w:sz w:val="36"/>
          <w:szCs w:val="36"/>
          <w:u w:val="single"/>
          <w:lang w:val="en-US"/>
        </w:rPr>
        <w:t xml:space="preserve"> . </w:t>
      </w:r>
      <w:r w:rsidR="00065495" w:rsidRPr="00F236E6">
        <w:rPr>
          <w:rFonts w:ascii="Arial" w:hAnsi="Arial" w:cs="Arial"/>
          <w:b/>
          <w:i/>
          <w:color w:val="C00000"/>
          <w:sz w:val="36"/>
          <w:szCs w:val="36"/>
          <w:u w:val="single"/>
          <w:lang w:val="en-GB"/>
        </w:rPr>
        <w:t xml:space="preserve">Producer based in another Member State who sells to </w:t>
      </w:r>
      <w:r w:rsidR="004F66C9" w:rsidRPr="00F236E6">
        <w:rPr>
          <w:rFonts w:ascii="Arial" w:hAnsi="Arial" w:cs="Arial"/>
          <w:b/>
          <w:i/>
          <w:color w:val="C00000"/>
          <w:sz w:val="36"/>
          <w:szCs w:val="36"/>
          <w:u w:val="single"/>
          <w:lang w:val="en-GB"/>
        </w:rPr>
        <w:t xml:space="preserve">trade </w:t>
      </w:r>
      <w:r w:rsidR="00065495" w:rsidRPr="00F236E6">
        <w:rPr>
          <w:rFonts w:ascii="Arial" w:hAnsi="Arial" w:cs="Arial"/>
          <w:b/>
          <w:i/>
          <w:color w:val="C00000"/>
          <w:sz w:val="36"/>
          <w:szCs w:val="36"/>
          <w:u w:val="single"/>
          <w:lang w:val="en-GB"/>
        </w:rPr>
        <w:t>intermediaries based in Italy</w:t>
      </w:r>
      <w:r w:rsidR="00B6575F" w:rsidRPr="00F236E6">
        <w:rPr>
          <w:rFonts w:ascii="Arial" w:hAnsi="Arial" w:cs="Arial"/>
          <w:color w:val="000000" w:themeColor="text1"/>
          <w:sz w:val="36"/>
          <w:szCs w:val="36"/>
          <w:u w:val="single"/>
          <w:lang w:val="en-US"/>
        </w:rPr>
        <w:t xml:space="preserve"> </w:t>
      </w:r>
    </w:p>
    <w:p w:rsidR="00B6575F" w:rsidRPr="00F236E6" w:rsidRDefault="00074848" w:rsidP="006E17B6">
      <w:pPr>
        <w:spacing w:after="0" w:line="360" w:lineRule="auto"/>
        <w:jc w:val="both"/>
        <w:rPr>
          <w:rFonts w:ascii="Arial" w:hAnsi="Arial" w:cs="Arial"/>
          <w:sz w:val="36"/>
          <w:szCs w:val="36"/>
          <w:lang w:val="en-US"/>
        </w:rPr>
      </w:pPr>
      <w:r w:rsidRPr="00F236E6">
        <w:rPr>
          <w:rFonts w:ascii="Arial" w:hAnsi="Arial" w:cs="Arial"/>
          <w:sz w:val="36"/>
          <w:szCs w:val="36"/>
          <w:lang w:val="en-GB"/>
        </w:rPr>
        <w:t xml:space="preserve">The possibility to </w:t>
      </w:r>
      <w:r w:rsidR="00D33FA4" w:rsidRPr="00F236E6">
        <w:rPr>
          <w:rFonts w:ascii="Arial" w:hAnsi="Arial" w:cs="Arial"/>
          <w:sz w:val="36"/>
          <w:szCs w:val="36"/>
          <w:lang w:val="en-GB"/>
        </w:rPr>
        <w:t xml:space="preserve">appoint </w:t>
      </w:r>
      <w:r w:rsidR="000333CC" w:rsidRPr="00F236E6">
        <w:rPr>
          <w:rFonts w:ascii="Arial" w:hAnsi="Arial" w:cs="Arial"/>
          <w:sz w:val="36"/>
          <w:szCs w:val="36"/>
          <w:lang w:val="en-GB"/>
        </w:rPr>
        <w:t xml:space="preserve">an authorised representative responsible for fulfilling </w:t>
      </w:r>
      <w:r w:rsidRPr="00F236E6">
        <w:rPr>
          <w:rFonts w:ascii="Arial" w:hAnsi="Arial" w:cs="Arial"/>
          <w:sz w:val="36"/>
          <w:szCs w:val="36"/>
          <w:lang w:val="en-GB"/>
        </w:rPr>
        <w:t xml:space="preserve">all WEEE obligations </w:t>
      </w:r>
      <w:r w:rsidR="00311908" w:rsidRPr="00F236E6">
        <w:rPr>
          <w:rFonts w:ascii="Arial" w:hAnsi="Arial" w:cs="Arial"/>
          <w:sz w:val="36"/>
          <w:szCs w:val="36"/>
          <w:lang w:val="en-GB"/>
        </w:rPr>
        <w:t>of</w:t>
      </w:r>
      <w:r w:rsidRPr="00F236E6">
        <w:rPr>
          <w:rFonts w:ascii="Arial" w:hAnsi="Arial" w:cs="Arial"/>
          <w:sz w:val="36"/>
          <w:szCs w:val="36"/>
          <w:lang w:val="en-GB"/>
        </w:rPr>
        <w:t xml:space="preserve"> a Producer established in a Member State </w:t>
      </w:r>
      <w:r w:rsidR="00E01A81" w:rsidRPr="00F236E6">
        <w:rPr>
          <w:rFonts w:ascii="Arial" w:hAnsi="Arial" w:cs="Arial"/>
          <w:sz w:val="36"/>
          <w:szCs w:val="36"/>
          <w:lang w:val="en-GB"/>
        </w:rPr>
        <w:t xml:space="preserve">who </w:t>
      </w:r>
      <w:r w:rsidRPr="00F236E6">
        <w:rPr>
          <w:rFonts w:ascii="Arial" w:hAnsi="Arial" w:cs="Arial"/>
          <w:sz w:val="36"/>
          <w:szCs w:val="36"/>
          <w:lang w:val="en-GB"/>
        </w:rPr>
        <w:t xml:space="preserve">sells EEE </w:t>
      </w:r>
      <w:r w:rsidR="00E75E62" w:rsidRPr="00F236E6">
        <w:rPr>
          <w:rFonts w:ascii="Arial" w:hAnsi="Arial" w:cs="Arial"/>
          <w:sz w:val="36"/>
          <w:szCs w:val="36"/>
          <w:lang w:val="en-GB"/>
        </w:rPr>
        <w:t>to</w:t>
      </w:r>
      <w:r w:rsidRPr="00F236E6">
        <w:rPr>
          <w:rFonts w:ascii="Arial" w:hAnsi="Arial" w:cs="Arial"/>
          <w:sz w:val="36"/>
          <w:szCs w:val="36"/>
          <w:lang w:val="en-GB"/>
        </w:rPr>
        <w:t xml:space="preserve"> </w:t>
      </w:r>
      <w:r w:rsidR="004F66C9" w:rsidRPr="00F236E6">
        <w:rPr>
          <w:rFonts w:ascii="Arial" w:hAnsi="Arial" w:cs="Arial"/>
          <w:sz w:val="36"/>
          <w:szCs w:val="36"/>
          <w:lang w:val="en-GB"/>
        </w:rPr>
        <w:t xml:space="preserve">trade </w:t>
      </w:r>
      <w:r w:rsidRPr="00F236E6">
        <w:rPr>
          <w:rFonts w:ascii="Arial" w:hAnsi="Arial" w:cs="Arial"/>
          <w:sz w:val="36"/>
          <w:szCs w:val="36"/>
          <w:lang w:val="en-GB"/>
        </w:rPr>
        <w:t>intermediaries established in another Member State, is</w:t>
      </w:r>
      <w:r w:rsidR="009D5C1E" w:rsidRPr="00F236E6">
        <w:rPr>
          <w:rFonts w:ascii="Arial" w:hAnsi="Arial" w:cs="Arial"/>
          <w:sz w:val="36"/>
          <w:szCs w:val="36"/>
          <w:lang w:val="en-GB"/>
        </w:rPr>
        <w:t xml:space="preserve"> expressly provided for by Art.</w:t>
      </w:r>
      <w:r w:rsidRPr="00F236E6">
        <w:rPr>
          <w:rFonts w:ascii="Arial" w:hAnsi="Arial" w:cs="Arial"/>
          <w:sz w:val="36"/>
          <w:szCs w:val="36"/>
          <w:lang w:val="en-GB"/>
        </w:rPr>
        <w:t xml:space="preserve"> 30</w:t>
      </w:r>
      <w:r w:rsidR="009D5C1E" w:rsidRPr="00F236E6">
        <w:rPr>
          <w:rFonts w:ascii="Arial" w:hAnsi="Arial" w:cs="Arial"/>
          <w:sz w:val="36"/>
          <w:szCs w:val="36"/>
          <w:lang w:val="en-GB"/>
        </w:rPr>
        <w:t>.</w:t>
      </w:r>
      <w:r w:rsidRPr="00F236E6">
        <w:rPr>
          <w:rFonts w:ascii="Arial" w:hAnsi="Arial" w:cs="Arial"/>
          <w:sz w:val="36"/>
          <w:szCs w:val="36"/>
          <w:lang w:val="en-GB"/>
        </w:rPr>
        <w:t xml:space="preserve">1 of </w:t>
      </w:r>
      <w:r w:rsidR="00327D8F" w:rsidRPr="00F236E6">
        <w:rPr>
          <w:rFonts w:ascii="Arial" w:hAnsi="Arial" w:cs="Arial"/>
          <w:sz w:val="36"/>
          <w:szCs w:val="36"/>
          <w:lang w:val="en-GB"/>
        </w:rPr>
        <w:t xml:space="preserve">D. Lgs. </w:t>
      </w:r>
      <w:r w:rsidRPr="00F236E6">
        <w:rPr>
          <w:rFonts w:ascii="Arial" w:hAnsi="Arial" w:cs="Arial"/>
          <w:sz w:val="36"/>
          <w:szCs w:val="36"/>
          <w:lang w:val="en-GB"/>
        </w:rPr>
        <w:t xml:space="preserve">49/2014, which faithfully reproduces the </w:t>
      </w:r>
      <w:r w:rsidR="009D5C1E" w:rsidRPr="00F236E6">
        <w:rPr>
          <w:rFonts w:ascii="Arial" w:hAnsi="Arial" w:cs="Arial"/>
          <w:sz w:val="36"/>
          <w:szCs w:val="36"/>
          <w:lang w:val="en-GB"/>
        </w:rPr>
        <w:t xml:space="preserve">corresponding </w:t>
      </w:r>
      <w:r w:rsidR="0070587A" w:rsidRPr="00F236E6">
        <w:rPr>
          <w:rFonts w:ascii="Arial" w:hAnsi="Arial" w:cs="Arial"/>
          <w:sz w:val="36"/>
          <w:szCs w:val="36"/>
          <w:lang w:val="en-GB"/>
        </w:rPr>
        <w:t xml:space="preserve">Art. </w:t>
      </w:r>
      <w:r w:rsidR="000333CC" w:rsidRPr="00F236E6">
        <w:rPr>
          <w:rFonts w:ascii="Arial" w:hAnsi="Arial" w:cs="Arial"/>
          <w:sz w:val="36"/>
          <w:szCs w:val="36"/>
          <w:lang w:val="en-GB"/>
        </w:rPr>
        <w:t xml:space="preserve">17.1 </w:t>
      </w:r>
      <w:r w:rsidR="009D5C1E" w:rsidRPr="00F236E6">
        <w:rPr>
          <w:rFonts w:ascii="Arial" w:hAnsi="Arial" w:cs="Arial"/>
          <w:sz w:val="36"/>
          <w:szCs w:val="36"/>
          <w:lang w:val="en-GB"/>
        </w:rPr>
        <w:t xml:space="preserve">of </w:t>
      </w:r>
      <w:r w:rsidRPr="00F236E6">
        <w:rPr>
          <w:rFonts w:ascii="Arial" w:hAnsi="Arial" w:cs="Arial"/>
          <w:sz w:val="36"/>
          <w:szCs w:val="36"/>
          <w:lang w:val="en-GB"/>
        </w:rPr>
        <w:t xml:space="preserve">the WEEE </w:t>
      </w:r>
      <w:r w:rsidR="000333CC" w:rsidRPr="00F236E6">
        <w:rPr>
          <w:rFonts w:ascii="Arial" w:hAnsi="Arial" w:cs="Arial"/>
          <w:sz w:val="36"/>
          <w:szCs w:val="36"/>
          <w:lang w:val="en-GB"/>
        </w:rPr>
        <w:t>2 Directive.</w:t>
      </w:r>
      <w:r w:rsidRPr="00F236E6">
        <w:rPr>
          <w:rFonts w:ascii="Arial" w:hAnsi="Arial" w:cs="Arial"/>
          <w:sz w:val="36"/>
          <w:szCs w:val="36"/>
          <w:lang w:val="en-GB"/>
        </w:rPr>
        <w:t xml:space="preserve"> </w:t>
      </w:r>
    </w:p>
    <w:p w:rsidR="00B6575F" w:rsidRPr="00F236E6" w:rsidRDefault="00B6575F" w:rsidP="006E17B6">
      <w:pPr>
        <w:widowControl w:val="0"/>
        <w:autoSpaceDE w:val="0"/>
        <w:autoSpaceDN w:val="0"/>
        <w:adjustRightInd w:val="0"/>
        <w:spacing w:after="0" w:line="360" w:lineRule="auto"/>
        <w:jc w:val="both"/>
        <w:rPr>
          <w:rFonts w:ascii="Arial" w:hAnsi="Arial" w:cs="Arial"/>
          <w:b/>
          <w:i/>
          <w:color w:val="C00000"/>
          <w:sz w:val="36"/>
          <w:szCs w:val="36"/>
          <w:lang w:val="en-US"/>
        </w:rPr>
      </w:pPr>
    </w:p>
    <w:p w:rsidR="00925456" w:rsidRPr="00F236E6" w:rsidRDefault="001143B0" w:rsidP="00867032">
      <w:pPr>
        <w:widowControl w:val="0"/>
        <w:autoSpaceDE w:val="0"/>
        <w:autoSpaceDN w:val="0"/>
        <w:adjustRightInd w:val="0"/>
        <w:spacing w:after="120" w:line="360" w:lineRule="auto"/>
        <w:jc w:val="both"/>
        <w:rPr>
          <w:rFonts w:ascii="Arial" w:hAnsi="Arial" w:cs="Arial"/>
          <w:b/>
          <w:i/>
          <w:color w:val="C00000"/>
          <w:sz w:val="36"/>
          <w:szCs w:val="36"/>
          <w:lang w:val="en-US"/>
        </w:rPr>
      </w:pPr>
      <w:r w:rsidRPr="00F236E6">
        <w:rPr>
          <w:rFonts w:ascii="Arial" w:hAnsi="Arial" w:cs="Arial"/>
          <w:b/>
          <w:i/>
          <w:color w:val="C00000"/>
          <w:sz w:val="36"/>
          <w:szCs w:val="36"/>
          <w:u w:val="single"/>
          <w:lang w:val="en-US"/>
        </w:rPr>
        <w:t xml:space="preserve">3 . </w:t>
      </w:r>
      <w:r w:rsidR="00FE3B22" w:rsidRPr="00F236E6">
        <w:rPr>
          <w:rFonts w:ascii="Arial" w:hAnsi="Arial" w:cs="Arial"/>
          <w:b/>
          <w:i/>
          <w:color w:val="C00000"/>
          <w:sz w:val="36"/>
          <w:szCs w:val="36"/>
          <w:u w:val="single"/>
          <w:lang w:val="en-GB"/>
        </w:rPr>
        <w:t>Producer based in a Third  Country who sells to end-users in Italy</w:t>
      </w:r>
      <w:r w:rsidR="00925456" w:rsidRPr="00F236E6">
        <w:rPr>
          <w:rFonts w:ascii="Arial" w:hAnsi="Arial" w:cs="Arial"/>
          <w:b/>
          <w:i/>
          <w:color w:val="C00000"/>
          <w:sz w:val="36"/>
          <w:szCs w:val="36"/>
          <w:u w:val="single"/>
          <w:lang w:val="en-US"/>
        </w:rPr>
        <w:t xml:space="preserve">  </w:t>
      </w:r>
      <w:r w:rsidR="00925456" w:rsidRPr="00F236E6">
        <w:rPr>
          <w:rFonts w:ascii="Arial" w:hAnsi="Arial" w:cs="Arial"/>
          <w:b/>
          <w:i/>
          <w:color w:val="C00000"/>
          <w:sz w:val="36"/>
          <w:szCs w:val="36"/>
          <w:lang w:val="en-US"/>
        </w:rPr>
        <w:t xml:space="preserve">   </w:t>
      </w:r>
    </w:p>
    <w:p w:rsidR="002F6731" w:rsidRPr="00F236E6" w:rsidRDefault="00FE3B22" w:rsidP="006E17B6">
      <w:pPr>
        <w:spacing w:after="0" w:line="360" w:lineRule="auto"/>
        <w:jc w:val="both"/>
        <w:rPr>
          <w:rFonts w:ascii="Arial" w:hAnsi="Arial" w:cs="Arial"/>
          <w:bCs/>
          <w:sz w:val="36"/>
          <w:szCs w:val="36"/>
          <w:lang w:val="en-GB"/>
        </w:rPr>
      </w:pPr>
      <w:r w:rsidRPr="00F236E6">
        <w:rPr>
          <w:rFonts w:ascii="Arial" w:hAnsi="Arial" w:cs="Arial"/>
          <w:bCs/>
          <w:sz w:val="36"/>
          <w:szCs w:val="36"/>
          <w:lang w:val="en-GB"/>
        </w:rPr>
        <w:t>In this regard</w:t>
      </w:r>
      <w:r w:rsidR="00050B07" w:rsidRPr="00F236E6">
        <w:rPr>
          <w:rFonts w:ascii="Arial" w:hAnsi="Arial" w:cs="Arial"/>
          <w:bCs/>
          <w:sz w:val="36"/>
          <w:szCs w:val="36"/>
          <w:lang w:val="en-GB"/>
        </w:rPr>
        <w:t>,</w:t>
      </w:r>
      <w:r w:rsidRPr="00F236E6">
        <w:rPr>
          <w:rFonts w:ascii="Arial" w:hAnsi="Arial" w:cs="Arial"/>
          <w:bCs/>
          <w:sz w:val="36"/>
          <w:szCs w:val="36"/>
          <w:lang w:val="en-GB"/>
        </w:rPr>
        <w:t xml:space="preserve"> I would like to remind that </w:t>
      </w:r>
      <w:r w:rsidR="00311908" w:rsidRPr="00F236E6">
        <w:rPr>
          <w:rFonts w:ascii="Arial" w:hAnsi="Arial" w:cs="Arial"/>
          <w:bCs/>
          <w:sz w:val="36"/>
          <w:szCs w:val="36"/>
          <w:lang w:val="en-GB"/>
        </w:rPr>
        <w:t>under</w:t>
      </w:r>
      <w:r w:rsidRPr="00F236E6">
        <w:rPr>
          <w:rFonts w:ascii="Arial" w:hAnsi="Arial" w:cs="Arial"/>
          <w:bCs/>
          <w:sz w:val="36"/>
          <w:szCs w:val="36"/>
          <w:lang w:val="en-GB"/>
        </w:rPr>
        <w:t xml:space="preserve"> the WEEE </w:t>
      </w:r>
      <w:r w:rsidR="008C7A97" w:rsidRPr="00F236E6">
        <w:rPr>
          <w:rFonts w:ascii="Arial" w:hAnsi="Arial" w:cs="Arial"/>
          <w:bCs/>
          <w:sz w:val="36"/>
          <w:szCs w:val="36"/>
          <w:lang w:val="en-GB"/>
        </w:rPr>
        <w:t xml:space="preserve">2 </w:t>
      </w:r>
      <w:r w:rsidR="00050B07" w:rsidRPr="00F236E6">
        <w:rPr>
          <w:rFonts w:ascii="Arial" w:hAnsi="Arial" w:cs="Arial"/>
          <w:bCs/>
          <w:sz w:val="36"/>
          <w:szCs w:val="36"/>
          <w:lang w:val="en-GB"/>
        </w:rPr>
        <w:t>regulations</w:t>
      </w:r>
      <w:r w:rsidRPr="00F236E6">
        <w:rPr>
          <w:rFonts w:ascii="Arial" w:hAnsi="Arial" w:cs="Arial"/>
          <w:bCs/>
          <w:sz w:val="36"/>
          <w:szCs w:val="36"/>
          <w:lang w:val="en-GB"/>
        </w:rPr>
        <w:t>, “</w:t>
      </w:r>
      <w:r w:rsidRPr="00F236E6">
        <w:rPr>
          <w:rFonts w:ascii="Arial" w:hAnsi="Arial" w:cs="Arial"/>
          <w:b/>
          <w:bCs/>
          <w:i/>
          <w:sz w:val="36"/>
          <w:szCs w:val="36"/>
          <w:lang w:val="en-GB"/>
        </w:rPr>
        <w:t>Producer</w:t>
      </w:r>
      <w:r w:rsidRPr="00F236E6">
        <w:rPr>
          <w:rFonts w:ascii="Arial" w:hAnsi="Arial" w:cs="Arial"/>
          <w:bCs/>
          <w:sz w:val="36"/>
          <w:szCs w:val="36"/>
          <w:lang w:val="en-GB"/>
        </w:rPr>
        <w:t xml:space="preserve"> ” is who: (1) manufactures and sells equipment in Italy under its own brand</w:t>
      </w:r>
      <w:r w:rsidR="00311908" w:rsidRPr="00F236E6">
        <w:rPr>
          <w:rFonts w:ascii="Arial" w:hAnsi="Arial" w:cs="Arial"/>
          <w:bCs/>
          <w:sz w:val="36"/>
          <w:szCs w:val="36"/>
          <w:lang w:val="en-GB"/>
        </w:rPr>
        <w:t xml:space="preserve"> name</w:t>
      </w:r>
      <w:r w:rsidRPr="00F236E6">
        <w:rPr>
          <w:rFonts w:ascii="Arial" w:hAnsi="Arial" w:cs="Arial"/>
          <w:bCs/>
          <w:sz w:val="36"/>
          <w:szCs w:val="36"/>
          <w:lang w:val="en-GB"/>
        </w:rPr>
        <w:t xml:space="preserve"> (</w:t>
      </w:r>
      <w:r w:rsidRPr="00F236E6">
        <w:rPr>
          <w:rFonts w:ascii="Arial" w:hAnsi="Arial" w:cs="Arial"/>
          <w:b/>
          <w:bCs/>
          <w:i/>
          <w:sz w:val="36"/>
          <w:szCs w:val="36"/>
          <w:lang w:val="en-GB"/>
        </w:rPr>
        <w:t>e.g.: Electrolux marketing “Electrolux vacuum cleaners ”</w:t>
      </w:r>
      <w:r w:rsidRPr="00F236E6">
        <w:rPr>
          <w:rFonts w:ascii="Arial" w:hAnsi="Arial" w:cs="Arial"/>
          <w:bCs/>
          <w:sz w:val="36"/>
          <w:szCs w:val="36"/>
          <w:lang w:val="en-GB"/>
        </w:rPr>
        <w:t xml:space="preserve">); (2) resells in Italy </w:t>
      </w:r>
      <w:r w:rsidR="000B4505" w:rsidRPr="00F236E6">
        <w:rPr>
          <w:rFonts w:ascii="Arial" w:hAnsi="Arial" w:cs="Arial"/>
          <w:bCs/>
          <w:sz w:val="36"/>
          <w:szCs w:val="36"/>
          <w:lang w:val="en-GB"/>
        </w:rPr>
        <w:t>under</w:t>
      </w:r>
      <w:r w:rsidRPr="00F236E6">
        <w:rPr>
          <w:rFonts w:ascii="Arial" w:hAnsi="Arial" w:cs="Arial"/>
          <w:bCs/>
          <w:sz w:val="36"/>
          <w:szCs w:val="36"/>
          <w:lang w:val="en-GB"/>
        </w:rPr>
        <w:t xml:space="preserve"> its own brand </w:t>
      </w:r>
      <w:r w:rsidR="00311908" w:rsidRPr="00F236E6">
        <w:rPr>
          <w:rFonts w:ascii="Arial" w:hAnsi="Arial" w:cs="Arial"/>
          <w:bCs/>
          <w:sz w:val="36"/>
          <w:szCs w:val="36"/>
          <w:lang w:val="en-GB"/>
        </w:rPr>
        <w:t xml:space="preserve">name </w:t>
      </w:r>
      <w:r w:rsidR="00335F77" w:rsidRPr="00F236E6">
        <w:rPr>
          <w:rFonts w:ascii="Arial" w:hAnsi="Arial" w:cs="Arial"/>
          <w:bCs/>
          <w:sz w:val="36"/>
          <w:szCs w:val="36"/>
          <w:lang w:val="en-GB"/>
        </w:rPr>
        <w:t>equipment</w:t>
      </w:r>
      <w:r w:rsidRPr="00F236E6">
        <w:rPr>
          <w:rFonts w:ascii="Arial" w:hAnsi="Arial" w:cs="Arial"/>
          <w:bCs/>
          <w:sz w:val="36"/>
          <w:szCs w:val="36"/>
          <w:lang w:val="en-GB"/>
        </w:rPr>
        <w:t xml:space="preserve"> produced by other suppliers (</w:t>
      </w:r>
      <w:r w:rsidRPr="00F236E6">
        <w:rPr>
          <w:rFonts w:ascii="Arial" w:hAnsi="Arial" w:cs="Arial"/>
          <w:b/>
          <w:bCs/>
          <w:i/>
          <w:sz w:val="36"/>
          <w:szCs w:val="36"/>
          <w:lang w:val="en-GB"/>
        </w:rPr>
        <w:t>e.g.: Hypermarket selling under its own brand</w:t>
      </w:r>
      <w:r w:rsidR="00311908" w:rsidRPr="00F236E6">
        <w:rPr>
          <w:rFonts w:ascii="Arial" w:hAnsi="Arial" w:cs="Arial"/>
          <w:b/>
          <w:bCs/>
          <w:i/>
          <w:sz w:val="36"/>
          <w:szCs w:val="36"/>
          <w:lang w:val="en-GB"/>
        </w:rPr>
        <w:t xml:space="preserve"> name</w:t>
      </w:r>
      <w:r w:rsidRPr="00F236E6">
        <w:rPr>
          <w:rFonts w:ascii="Arial" w:hAnsi="Arial" w:cs="Arial"/>
          <w:b/>
          <w:bCs/>
          <w:i/>
          <w:sz w:val="36"/>
          <w:szCs w:val="36"/>
          <w:lang w:val="en-GB"/>
        </w:rPr>
        <w:t xml:space="preserve"> </w:t>
      </w:r>
      <w:r w:rsidR="0076763F" w:rsidRPr="00F236E6">
        <w:rPr>
          <w:rFonts w:ascii="Arial" w:hAnsi="Arial" w:cs="Arial"/>
          <w:b/>
          <w:bCs/>
          <w:i/>
          <w:sz w:val="36"/>
          <w:szCs w:val="36"/>
          <w:lang w:val="en-GB"/>
        </w:rPr>
        <w:t xml:space="preserve">electrical </w:t>
      </w:r>
      <w:r w:rsidRPr="00F236E6">
        <w:rPr>
          <w:rFonts w:ascii="Arial" w:hAnsi="Arial" w:cs="Arial"/>
          <w:b/>
          <w:bCs/>
          <w:i/>
          <w:sz w:val="36"/>
          <w:szCs w:val="36"/>
          <w:lang w:val="en-GB"/>
        </w:rPr>
        <w:lastRenderedPageBreak/>
        <w:t xml:space="preserve">appliances </w:t>
      </w:r>
      <w:r w:rsidR="0076763F" w:rsidRPr="00F236E6">
        <w:rPr>
          <w:rFonts w:ascii="Arial" w:hAnsi="Arial" w:cs="Arial"/>
          <w:b/>
          <w:bCs/>
          <w:i/>
          <w:sz w:val="36"/>
          <w:szCs w:val="36"/>
          <w:lang w:val="en-GB"/>
        </w:rPr>
        <w:t xml:space="preserve">manufactured </w:t>
      </w:r>
      <w:r w:rsidRPr="00F236E6">
        <w:rPr>
          <w:rFonts w:ascii="Arial" w:hAnsi="Arial" w:cs="Arial"/>
          <w:b/>
          <w:bCs/>
          <w:i/>
          <w:sz w:val="36"/>
          <w:szCs w:val="36"/>
          <w:lang w:val="en-GB"/>
        </w:rPr>
        <w:t>​​on its behalf in China</w:t>
      </w:r>
      <w:r w:rsidRPr="00F236E6">
        <w:rPr>
          <w:rFonts w:ascii="Arial" w:hAnsi="Arial" w:cs="Arial"/>
          <w:bCs/>
          <w:sz w:val="36"/>
          <w:szCs w:val="36"/>
          <w:lang w:val="en-GB"/>
        </w:rPr>
        <w:t xml:space="preserve">); (3 ) imports or first places on the national territory equipment </w:t>
      </w:r>
      <w:r w:rsidR="000B4505" w:rsidRPr="00F236E6">
        <w:rPr>
          <w:rFonts w:ascii="Arial" w:hAnsi="Arial" w:cs="Arial"/>
          <w:bCs/>
          <w:sz w:val="36"/>
          <w:szCs w:val="36"/>
          <w:lang w:val="en-GB"/>
        </w:rPr>
        <w:t>(</w:t>
      </w:r>
      <w:r w:rsidR="00FE7EDA" w:rsidRPr="00F236E6">
        <w:rPr>
          <w:rFonts w:ascii="Arial" w:hAnsi="Arial" w:cs="Arial"/>
          <w:bCs/>
          <w:sz w:val="36"/>
          <w:szCs w:val="36"/>
          <w:lang w:val="en-GB"/>
        </w:rPr>
        <w:t>marked</w:t>
      </w:r>
      <w:r w:rsidR="004A70B7" w:rsidRPr="00F236E6">
        <w:rPr>
          <w:rFonts w:ascii="Arial" w:hAnsi="Arial" w:cs="Arial"/>
          <w:bCs/>
          <w:sz w:val="36"/>
          <w:szCs w:val="36"/>
          <w:lang w:val="en-GB"/>
        </w:rPr>
        <w:t xml:space="preserve"> </w:t>
      </w:r>
      <w:r w:rsidR="00FE7EDA" w:rsidRPr="00F236E6">
        <w:rPr>
          <w:rFonts w:ascii="Arial" w:hAnsi="Arial" w:cs="Arial"/>
          <w:bCs/>
          <w:sz w:val="36"/>
          <w:szCs w:val="36"/>
          <w:lang w:val="en-GB"/>
        </w:rPr>
        <w:t xml:space="preserve">with </w:t>
      </w:r>
      <w:r w:rsidR="000B4505" w:rsidRPr="00F236E6">
        <w:rPr>
          <w:rFonts w:ascii="Arial" w:hAnsi="Arial" w:cs="Arial"/>
          <w:bCs/>
          <w:sz w:val="36"/>
          <w:szCs w:val="36"/>
          <w:lang w:val="en-GB"/>
        </w:rPr>
        <w:t>another</w:t>
      </w:r>
      <w:r w:rsidR="00FE7EDA" w:rsidRPr="00F236E6">
        <w:rPr>
          <w:rFonts w:ascii="Arial" w:hAnsi="Arial" w:cs="Arial"/>
          <w:bCs/>
          <w:sz w:val="36"/>
          <w:szCs w:val="36"/>
          <w:lang w:val="en-GB"/>
        </w:rPr>
        <w:t>’s</w:t>
      </w:r>
      <w:r w:rsidR="004A70B7" w:rsidRPr="00F236E6">
        <w:rPr>
          <w:rFonts w:ascii="Arial" w:hAnsi="Arial" w:cs="Arial"/>
          <w:bCs/>
          <w:sz w:val="36"/>
          <w:szCs w:val="36"/>
          <w:lang w:val="en-GB"/>
        </w:rPr>
        <w:t xml:space="preserve"> brand name</w:t>
      </w:r>
      <w:r w:rsidR="000B4505" w:rsidRPr="00F236E6">
        <w:rPr>
          <w:rFonts w:ascii="Arial" w:hAnsi="Arial" w:cs="Arial"/>
          <w:bCs/>
          <w:sz w:val="36"/>
          <w:szCs w:val="36"/>
          <w:lang w:val="en-GB"/>
        </w:rPr>
        <w:t xml:space="preserve">) </w:t>
      </w:r>
      <w:r w:rsidRPr="00F236E6">
        <w:rPr>
          <w:rFonts w:ascii="Arial" w:hAnsi="Arial" w:cs="Arial"/>
          <w:bCs/>
          <w:sz w:val="36"/>
          <w:szCs w:val="36"/>
          <w:lang w:val="en-GB"/>
        </w:rPr>
        <w:t xml:space="preserve">and </w:t>
      </w:r>
      <w:r w:rsidR="00266F9F" w:rsidRPr="00F236E6">
        <w:rPr>
          <w:rFonts w:ascii="Arial" w:hAnsi="Arial" w:cs="Arial"/>
          <w:bCs/>
          <w:sz w:val="36"/>
          <w:szCs w:val="36"/>
          <w:lang w:val="en-GB"/>
        </w:rPr>
        <w:t>sells</w:t>
      </w:r>
      <w:r w:rsidRPr="00F236E6">
        <w:rPr>
          <w:rFonts w:ascii="Arial" w:hAnsi="Arial" w:cs="Arial"/>
          <w:bCs/>
          <w:sz w:val="36"/>
          <w:szCs w:val="36"/>
          <w:lang w:val="en-GB"/>
        </w:rPr>
        <w:t xml:space="preserve"> it, also </w:t>
      </w:r>
      <w:r w:rsidR="005B2F00" w:rsidRPr="00F236E6">
        <w:rPr>
          <w:rFonts w:ascii="Arial" w:hAnsi="Arial" w:cs="Arial"/>
          <w:bCs/>
          <w:sz w:val="36"/>
          <w:szCs w:val="36"/>
          <w:lang w:val="en-GB"/>
        </w:rPr>
        <w:t>by means of</w:t>
      </w:r>
      <w:r w:rsidRPr="00F236E6">
        <w:rPr>
          <w:rFonts w:ascii="Arial" w:hAnsi="Arial" w:cs="Arial"/>
          <w:bCs/>
          <w:sz w:val="36"/>
          <w:szCs w:val="36"/>
          <w:lang w:val="en-GB"/>
        </w:rPr>
        <w:t xml:space="preserve"> distance selling (</w:t>
      </w:r>
      <w:r w:rsidRPr="00F236E6">
        <w:rPr>
          <w:rFonts w:ascii="Arial" w:hAnsi="Arial" w:cs="Arial"/>
          <w:b/>
          <w:bCs/>
          <w:i/>
          <w:sz w:val="36"/>
          <w:szCs w:val="36"/>
          <w:lang w:val="en-GB"/>
        </w:rPr>
        <w:t>e.g.: Independent Italian importer of Philips light bulbs in Italy</w:t>
      </w:r>
      <w:r w:rsidRPr="00F236E6">
        <w:rPr>
          <w:rFonts w:ascii="Arial" w:hAnsi="Arial" w:cs="Arial"/>
          <w:bCs/>
          <w:sz w:val="36"/>
          <w:szCs w:val="36"/>
          <w:lang w:val="en-GB"/>
        </w:rPr>
        <w:t>).</w:t>
      </w:r>
      <w:r w:rsidR="000C5295" w:rsidRPr="00F236E6">
        <w:rPr>
          <w:rFonts w:ascii="Arial" w:hAnsi="Arial" w:cs="Arial"/>
          <w:bCs/>
          <w:sz w:val="36"/>
          <w:szCs w:val="36"/>
          <w:lang w:val="en-GB"/>
        </w:rPr>
        <w:t xml:space="preserve"> </w:t>
      </w:r>
    </w:p>
    <w:p w:rsidR="000C5295" w:rsidRPr="00F236E6" w:rsidRDefault="00696723" w:rsidP="006E17B6">
      <w:pPr>
        <w:spacing w:after="0" w:line="360" w:lineRule="auto"/>
        <w:jc w:val="both"/>
        <w:rPr>
          <w:rFonts w:ascii="Arial" w:hAnsi="Arial" w:cs="Arial"/>
          <w:sz w:val="36"/>
          <w:szCs w:val="36"/>
          <w:lang w:val="en-GB"/>
        </w:rPr>
      </w:pPr>
      <w:r w:rsidRPr="00F236E6">
        <w:rPr>
          <w:rFonts w:ascii="Arial" w:hAnsi="Arial" w:cs="Arial"/>
          <w:bCs/>
          <w:iCs/>
          <w:sz w:val="36"/>
          <w:szCs w:val="36"/>
          <w:lang w:val="en-GB"/>
        </w:rPr>
        <w:t>To these three categories,</w:t>
      </w:r>
      <w:r w:rsidR="00DC16B0" w:rsidRPr="00F236E6">
        <w:rPr>
          <w:rFonts w:ascii="Arial" w:hAnsi="Arial" w:cs="Arial"/>
          <w:bCs/>
          <w:iCs/>
          <w:sz w:val="36"/>
          <w:szCs w:val="36"/>
          <w:lang w:val="en-GB"/>
        </w:rPr>
        <w:t xml:space="preserve"> the WEEE 2 </w:t>
      </w:r>
      <w:r w:rsidR="0009273F" w:rsidRPr="00F236E6">
        <w:rPr>
          <w:rFonts w:ascii="Arial" w:hAnsi="Arial" w:cs="Arial"/>
          <w:bCs/>
          <w:iCs/>
          <w:sz w:val="36"/>
          <w:szCs w:val="36"/>
          <w:lang w:val="en-GB"/>
        </w:rPr>
        <w:t>regulations</w:t>
      </w:r>
      <w:r w:rsidR="00DC16B0" w:rsidRPr="00F236E6">
        <w:rPr>
          <w:rFonts w:ascii="Arial" w:hAnsi="Arial" w:cs="Arial"/>
          <w:bCs/>
          <w:iCs/>
          <w:sz w:val="36"/>
          <w:szCs w:val="36"/>
          <w:lang w:val="en-GB"/>
        </w:rPr>
        <w:t xml:space="preserve">, and </w:t>
      </w:r>
      <w:r w:rsidR="0009273F" w:rsidRPr="00F236E6">
        <w:rPr>
          <w:rFonts w:ascii="Arial" w:hAnsi="Arial" w:cs="Arial"/>
          <w:bCs/>
          <w:iCs/>
          <w:sz w:val="36"/>
          <w:szCs w:val="36"/>
          <w:lang w:val="en-GB"/>
        </w:rPr>
        <w:t>hence</w:t>
      </w:r>
      <w:r w:rsidR="00DC16B0" w:rsidRPr="00F236E6">
        <w:rPr>
          <w:rFonts w:ascii="Arial" w:hAnsi="Arial" w:cs="Arial"/>
          <w:bCs/>
          <w:iCs/>
          <w:sz w:val="36"/>
          <w:szCs w:val="36"/>
          <w:lang w:val="en-GB"/>
        </w:rPr>
        <w:t xml:space="preserve"> the </w:t>
      </w:r>
      <w:r w:rsidR="00327D8F" w:rsidRPr="00F236E6">
        <w:rPr>
          <w:rFonts w:ascii="Arial" w:hAnsi="Arial" w:cs="Arial"/>
          <w:bCs/>
          <w:iCs/>
          <w:sz w:val="36"/>
          <w:szCs w:val="36"/>
          <w:lang w:val="en-GB"/>
        </w:rPr>
        <w:t xml:space="preserve">D. Lgs. </w:t>
      </w:r>
      <w:r w:rsidR="00DC16B0" w:rsidRPr="00F236E6">
        <w:rPr>
          <w:rFonts w:ascii="Arial" w:hAnsi="Arial" w:cs="Arial"/>
          <w:bCs/>
          <w:iCs/>
          <w:sz w:val="36"/>
          <w:szCs w:val="36"/>
          <w:lang w:val="en-GB"/>
        </w:rPr>
        <w:t>49</w:t>
      </w:r>
      <w:r w:rsidR="0009273F" w:rsidRPr="00F236E6">
        <w:rPr>
          <w:rFonts w:ascii="Arial" w:hAnsi="Arial" w:cs="Arial"/>
          <w:bCs/>
          <w:iCs/>
          <w:sz w:val="36"/>
          <w:szCs w:val="36"/>
          <w:lang w:val="en-GB"/>
        </w:rPr>
        <w:t>/</w:t>
      </w:r>
      <w:r w:rsidR="00C977FF" w:rsidRPr="00F236E6">
        <w:rPr>
          <w:rFonts w:ascii="Arial" w:hAnsi="Arial" w:cs="Arial"/>
          <w:bCs/>
          <w:iCs/>
          <w:sz w:val="36"/>
          <w:szCs w:val="36"/>
          <w:lang w:val="en-GB"/>
        </w:rPr>
        <w:t>2014 implementing them, add</w:t>
      </w:r>
      <w:r w:rsidR="00DC16B0" w:rsidRPr="00F236E6">
        <w:rPr>
          <w:rFonts w:ascii="Arial" w:hAnsi="Arial" w:cs="Arial"/>
          <w:bCs/>
          <w:iCs/>
          <w:sz w:val="36"/>
          <w:szCs w:val="36"/>
          <w:lang w:val="en-GB"/>
        </w:rPr>
        <w:t xml:space="preserve"> a fourth one: in fact, </w:t>
      </w:r>
      <w:r w:rsidR="0009273F" w:rsidRPr="00F236E6">
        <w:rPr>
          <w:rFonts w:ascii="Arial" w:hAnsi="Arial" w:cs="Arial"/>
          <w:bCs/>
          <w:iCs/>
          <w:sz w:val="36"/>
          <w:szCs w:val="36"/>
          <w:lang w:val="en-GB"/>
        </w:rPr>
        <w:t xml:space="preserve">is defined </w:t>
      </w:r>
      <w:r w:rsidR="00DC16B0" w:rsidRPr="00F236E6">
        <w:rPr>
          <w:rFonts w:ascii="Arial" w:hAnsi="Arial" w:cs="Arial"/>
          <w:bCs/>
          <w:iCs/>
          <w:sz w:val="36"/>
          <w:szCs w:val="36"/>
          <w:lang w:val="en-GB"/>
        </w:rPr>
        <w:t>“</w:t>
      </w:r>
      <w:r w:rsidR="00DC16B0" w:rsidRPr="00F236E6">
        <w:rPr>
          <w:rFonts w:ascii="Arial" w:hAnsi="Arial" w:cs="Arial"/>
          <w:b/>
          <w:bCs/>
          <w:i/>
          <w:iCs/>
          <w:sz w:val="36"/>
          <w:szCs w:val="36"/>
          <w:lang w:val="en-GB"/>
        </w:rPr>
        <w:t>Producer</w:t>
      </w:r>
      <w:r w:rsidR="00DC16B0" w:rsidRPr="00F236E6">
        <w:rPr>
          <w:rFonts w:ascii="Arial" w:hAnsi="Arial" w:cs="Arial"/>
          <w:bCs/>
          <w:iCs/>
          <w:sz w:val="36"/>
          <w:szCs w:val="36"/>
          <w:lang w:val="en-GB"/>
        </w:rPr>
        <w:t xml:space="preserve"> ” </w:t>
      </w:r>
      <w:r w:rsidR="00DC16B0" w:rsidRPr="00F236E6">
        <w:rPr>
          <w:rFonts w:ascii="Arial" w:hAnsi="Arial" w:cs="Arial"/>
          <w:bCs/>
          <w:iCs/>
          <w:sz w:val="36"/>
          <w:szCs w:val="36"/>
          <w:u w:val="single"/>
          <w:lang w:val="en-GB"/>
        </w:rPr>
        <w:t>the di</w:t>
      </w:r>
      <w:r w:rsidR="0009273F" w:rsidRPr="00F236E6">
        <w:rPr>
          <w:rFonts w:ascii="Arial" w:hAnsi="Arial" w:cs="Arial"/>
          <w:bCs/>
          <w:iCs/>
          <w:sz w:val="36"/>
          <w:szCs w:val="36"/>
          <w:u w:val="single"/>
          <w:lang w:val="en-GB"/>
        </w:rPr>
        <w:t>stance seller based in another S</w:t>
      </w:r>
      <w:r w:rsidR="00DC16B0" w:rsidRPr="00F236E6">
        <w:rPr>
          <w:rFonts w:ascii="Arial" w:hAnsi="Arial" w:cs="Arial"/>
          <w:bCs/>
          <w:iCs/>
          <w:sz w:val="36"/>
          <w:szCs w:val="36"/>
          <w:u w:val="single"/>
          <w:lang w:val="en-GB"/>
        </w:rPr>
        <w:t>tate</w:t>
      </w:r>
      <w:r w:rsidR="00DC16B0" w:rsidRPr="00F236E6">
        <w:rPr>
          <w:rFonts w:ascii="Arial" w:hAnsi="Arial" w:cs="Arial"/>
          <w:bCs/>
          <w:iCs/>
          <w:sz w:val="36"/>
          <w:szCs w:val="36"/>
          <w:lang w:val="en-GB"/>
        </w:rPr>
        <w:t>, namely the (natural or legal) person who: “</w:t>
      </w:r>
      <w:r w:rsidR="00DC16B0" w:rsidRPr="00F236E6">
        <w:rPr>
          <w:rFonts w:ascii="Arial" w:hAnsi="Arial" w:cs="Arial"/>
          <w:b/>
          <w:bCs/>
          <w:i/>
          <w:iCs/>
          <w:sz w:val="36"/>
          <w:szCs w:val="36"/>
          <w:lang w:val="en-GB"/>
        </w:rPr>
        <w:t>is established in a</w:t>
      </w:r>
      <w:r w:rsidR="0009273F" w:rsidRPr="00F236E6">
        <w:rPr>
          <w:rFonts w:ascii="Arial" w:hAnsi="Arial" w:cs="Arial"/>
          <w:b/>
          <w:bCs/>
          <w:i/>
          <w:iCs/>
          <w:sz w:val="36"/>
          <w:szCs w:val="36"/>
          <w:lang w:val="en-GB"/>
        </w:rPr>
        <w:t>nother</w:t>
      </w:r>
      <w:r w:rsidR="00DC16B0" w:rsidRPr="00F236E6">
        <w:rPr>
          <w:rFonts w:ascii="Arial" w:hAnsi="Arial" w:cs="Arial"/>
          <w:b/>
          <w:bCs/>
          <w:i/>
          <w:iCs/>
          <w:sz w:val="36"/>
          <w:szCs w:val="36"/>
          <w:lang w:val="en-GB"/>
        </w:rPr>
        <w:t xml:space="preserve"> Member State </w:t>
      </w:r>
      <w:r w:rsidR="0009273F" w:rsidRPr="00F236E6">
        <w:rPr>
          <w:rFonts w:ascii="Arial" w:hAnsi="Arial" w:cs="Arial"/>
          <w:b/>
          <w:bCs/>
          <w:i/>
          <w:iCs/>
          <w:sz w:val="36"/>
          <w:szCs w:val="36"/>
          <w:lang w:val="en-GB"/>
        </w:rPr>
        <w:t xml:space="preserve">of the EU </w:t>
      </w:r>
      <w:r w:rsidR="009C7898" w:rsidRPr="00F236E6">
        <w:rPr>
          <w:rFonts w:ascii="Arial" w:hAnsi="Arial" w:cs="Arial"/>
          <w:b/>
          <w:bCs/>
          <w:i/>
          <w:iCs/>
          <w:sz w:val="36"/>
          <w:szCs w:val="36"/>
          <w:u w:val="single"/>
          <w:lang w:val="en-GB"/>
        </w:rPr>
        <w:t>or in a t</w:t>
      </w:r>
      <w:r w:rsidR="00DC16B0" w:rsidRPr="00F236E6">
        <w:rPr>
          <w:rFonts w:ascii="Arial" w:hAnsi="Arial" w:cs="Arial"/>
          <w:b/>
          <w:bCs/>
          <w:i/>
          <w:iCs/>
          <w:sz w:val="36"/>
          <w:szCs w:val="36"/>
          <w:u w:val="single"/>
          <w:lang w:val="en-GB"/>
        </w:rPr>
        <w:t xml:space="preserve">hird </w:t>
      </w:r>
      <w:r w:rsidR="00096C64" w:rsidRPr="00F236E6">
        <w:rPr>
          <w:rFonts w:ascii="Arial" w:hAnsi="Arial" w:cs="Arial"/>
          <w:b/>
          <w:bCs/>
          <w:i/>
          <w:iCs/>
          <w:sz w:val="36"/>
          <w:szCs w:val="36"/>
          <w:u w:val="single"/>
          <w:lang w:val="en-GB"/>
        </w:rPr>
        <w:t>C</w:t>
      </w:r>
      <w:r w:rsidR="00DC16B0" w:rsidRPr="00F236E6">
        <w:rPr>
          <w:rFonts w:ascii="Arial" w:hAnsi="Arial" w:cs="Arial"/>
          <w:b/>
          <w:bCs/>
          <w:i/>
          <w:iCs/>
          <w:sz w:val="36"/>
          <w:szCs w:val="36"/>
          <w:u w:val="single"/>
          <w:lang w:val="en-GB"/>
        </w:rPr>
        <w:t>ountry</w:t>
      </w:r>
      <w:r w:rsidR="00DC16B0" w:rsidRPr="00F236E6">
        <w:rPr>
          <w:rFonts w:ascii="Arial" w:hAnsi="Arial" w:cs="Arial"/>
          <w:b/>
          <w:bCs/>
          <w:i/>
          <w:iCs/>
          <w:sz w:val="36"/>
          <w:szCs w:val="36"/>
          <w:lang w:val="en-GB"/>
        </w:rPr>
        <w:t xml:space="preserve"> and sells EEE on the national territory by means of distance communication directly to private households or to users other than private households</w:t>
      </w:r>
      <w:r w:rsidR="00DC16B0" w:rsidRPr="00F236E6">
        <w:rPr>
          <w:rFonts w:ascii="Arial" w:hAnsi="Arial" w:cs="Arial"/>
          <w:bCs/>
          <w:iCs/>
          <w:sz w:val="36"/>
          <w:szCs w:val="36"/>
          <w:lang w:val="en-GB"/>
        </w:rPr>
        <w:t xml:space="preserve"> </w:t>
      </w:r>
      <w:r w:rsidR="009C7898" w:rsidRPr="00F236E6">
        <w:rPr>
          <w:rFonts w:ascii="Arial" w:hAnsi="Arial" w:cs="Arial"/>
          <w:bCs/>
          <w:iCs/>
          <w:sz w:val="36"/>
          <w:szCs w:val="36"/>
          <w:lang w:val="en-GB"/>
        </w:rPr>
        <w:t>” (</w:t>
      </w:r>
      <w:r w:rsidR="00DC15B5" w:rsidRPr="00F236E6">
        <w:rPr>
          <w:rFonts w:ascii="Arial" w:hAnsi="Arial" w:cs="Arial"/>
          <w:bCs/>
          <w:iCs/>
          <w:sz w:val="36"/>
          <w:szCs w:val="36"/>
          <w:lang w:val="en-GB"/>
        </w:rPr>
        <w:t>Art. 3(1)</w:t>
      </w:r>
      <w:r w:rsidR="00786CA6" w:rsidRPr="00F236E6">
        <w:rPr>
          <w:rFonts w:ascii="Arial" w:hAnsi="Arial" w:cs="Arial"/>
          <w:bCs/>
          <w:iCs/>
          <w:sz w:val="36"/>
          <w:szCs w:val="36"/>
          <w:lang w:val="en-GB"/>
        </w:rPr>
        <w:t xml:space="preserve">(f)(iv) of </w:t>
      </w:r>
      <w:r w:rsidR="00BF436B" w:rsidRPr="00F236E6">
        <w:rPr>
          <w:rFonts w:ascii="Arial" w:hAnsi="Arial" w:cs="Arial"/>
          <w:sz w:val="36"/>
          <w:szCs w:val="36"/>
          <w:lang w:val="en-GB"/>
        </w:rPr>
        <w:t>Directive 2012/19/EU</w:t>
      </w:r>
      <w:r w:rsidR="00786CA6" w:rsidRPr="00F236E6">
        <w:rPr>
          <w:rFonts w:ascii="Arial" w:hAnsi="Arial" w:cs="Arial"/>
          <w:sz w:val="36"/>
          <w:szCs w:val="36"/>
          <w:lang w:val="en-GB"/>
        </w:rPr>
        <w:t xml:space="preserve">; </w:t>
      </w:r>
      <w:r w:rsidR="00245697" w:rsidRPr="00F236E6">
        <w:rPr>
          <w:rFonts w:ascii="Arial" w:hAnsi="Arial" w:cs="Arial"/>
          <w:bCs/>
          <w:iCs/>
          <w:sz w:val="36"/>
          <w:szCs w:val="36"/>
          <w:lang w:val="en-GB"/>
        </w:rPr>
        <w:t>A</w:t>
      </w:r>
      <w:r w:rsidR="002C0294" w:rsidRPr="00F236E6">
        <w:rPr>
          <w:rFonts w:ascii="Arial" w:hAnsi="Arial" w:cs="Arial"/>
          <w:bCs/>
          <w:iCs/>
          <w:sz w:val="36"/>
          <w:szCs w:val="36"/>
          <w:lang w:val="en-GB"/>
        </w:rPr>
        <w:t>rt. 4</w:t>
      </w:r>
      <w:r w:rsidR="008307D1" w:rsidRPr="00F236E6">
        <w:rPr>
          <w:rFonts w:ascii="Arial" w:hAnsi="Arial" w:cs="Arial"/>
          <w:bCs/>
          <w:iCs/>
          <w:sz w:val="36"/>
          <w:szCs w:val="36"/>
          <w:lang w:val="en-GB"/>
        </w:rPr>
        <w:t>(</w:t>
      </w:r>
      <w:r w:rsidR="00786CA6" w:rsidRPr="00F236E6">
        <w:rPr>
          <w:rFonts w:ascii="Arial" w:hAnsi="Arial" w:cs="Arial"/>
          <w:bCs/>
          <w:iCs/>
          <w:sz w:val="36"/>
          <w:szCs w:val="36"/>
          <w:lang w:val="en-GB"/>
        </w:rPr>
        <w:t>1</w:t>
      </w:r>
      <w:r w:rsidR="008307D1" w:rsidRPr="00F236E6">
        <w:rPr>
          <w:rFonts w:ascii="Arial" w:hAnsi="Arial" w:cs="Arial"/>
          <w:bCs/>
          <w:iCs/>
          <w:sz w:val="36"/>
          <w:szCs w:val="36"/>
          <w:lang w:val="en-GB"/>
        </w:rPr>
        <w:t>)(</w:t>
      </w:r>
      <w:r w:rsidR="002C0294" w:rsidRPr="00F236E6">
        <w:rPr>
          <w:rFonts w:ascii="Arial" w:hAnsi="Arial" w:cs="Arial"/>
          <w:bCs/>
          <w:iCs/>
          <w:sz w:val="36"/>
          <w:szCs w:val="36"/>
          <w:lang w:val="en-GB"/>
        </w:rPr>
        <w:t>g</w:t>
      </w:r>
      <w:r w:rsidR="00786CA6" w:rsidRPr="00F236E6">
        <w:rPr>
          <w:rFonts w:ascii="Arial" w:hAnsi="Arial" w:cs="Arial"/>
          <w:bCs/>
          <w:iCs/>
          <w:sz w:val="36"/>
          <w:szCs w:val="36"/>
          <w:lang w:val="en-GB"/>
        </w:rPr>
        <w:t>)</w:t>
      </w:r>
      <w:r w:rsidR="008307D1" w:rsidRPr="00F236E6">
        <w:rPr>
          <w:rFonts w:ascii="Arial" w:hAnsi="Arial" w:cs="Arial"/>
          <w:bCs/>
          <w:iCs/>
          <w:sz w:val="36"/>
          <w:szCs w:val="36"/>
          <w:lang w:val="en-GB"/>
        </w:rPr>
        <w:t>(</w:t>
      </w:r>
      <w:r w:rsidR="002C0294" w:rsidRPr="00F236E6">
        <w:rPr>
          <w:rFonts w:ascii="Arial" w:hAnsi="Arial" w:cs="Arial"/>
          <w:bCs/>
          <w:iCs/>
          <w:sz w:val="36"/>
          <w:szCs w:val="36"/>
          <w:lang w:val="en-GB"/>
        </w:rPr>
        <w:t>4)</w:t>
      </w:r>
      <w:r w:rsidR="00245697" w:rsidRPr="00F236E6">
        <w:rPr>
          <w:rFonts w:ascii="Arial" w:hAnsi="Arial" w:cs="Arial"/>
          <w:bCs/>
          <w:iCs/>
          <w:sz w:val="36"/>
          <w:szCs w:val="36"/>
          <w:lang w:val="en-GB"/>
        </w:rPr>
        <w:t xml:space="preserve"> of </w:t>
      </w:r>
      <w:r w:rsidR="00327D8F" w:rsidRPr="00F236E6">
        <w:rPr>
          <w:rFonts w:ascii="Arial" w:hAnsi="Arial" w:cs="Arial"/>
          <w:sz w:val="36"/>
          <w:szCs w:val="36"/>
          <w:lang w:val="en-GB"/>
        </w:rPr>
        <w:t xml:space="preserve">D. Lgs. </w:t>
      </w:r>
      <w:r w:rsidR="00245697" w:rsidRPr="00F236E6">
        <w:rPr>
          <w:rFonts w:ascii="Arial" w:hAnsi="Arial" w:cs="Arial"/>
          <w:sz w:val="36"/>
          <w:szCs w:val="36"/>
          <w:lang w:val="en-GB"/>
        </w:rPr>
        <w:t>49/2014)</w:t>
      </w:r>
      <w:r w:rsidR="00B452D8" w:rsidRPr="00F236E6">
        <w:rPr>
          <w:rFonts w:ascii="Arial" w:hAnsi="Arial" w:cs="Arial"/>
          <w:sz w:val="36"/>
          <w:szCs w:val="36"/>
          <w:lang w:val="en-GB"/>
        </w:rPr>
        <w:t>.</w:t>
      </w:r>
      <w:r w:rsidR="007A75FC" w:rsidRPr="00F236E6">
        <w:rPr>
          <w:rFonts w:ascii="Arial" w:hAnsi="Arial" w:cs="Arial"/>
          <w:bCs/>
          <w:i/>
          <w:iCs/>
          <w:sz w:val="36"/>
          <w:szCs w:val="36"/>
          <w:lang w:val="en-US"/>
        </w:rPr>
        <w:t xml:space="preserve"> </w:t>
      </w:r>
      <w:r w:rsidR="008F0BF2" w:rsidRPr="00F236E6">
        <w:rPr>
          <w:rFonts w:ascii="Arial" w:hAnsi="Arial" w:cs="Arial"/>
          <w:sz w:val="36"/>
          <w:szCs w:val="36"/>
          <w:lang w:val="en-GB"/>
        </w:rPr>
        <w:t>Consequently</w:t>
      </w:r>
      <w:r w:rsidR="00813E98" w:rsidRPr="00F236E6">
        <w:rPr>
          <w:rFonts w:ascii="Arial" w:hAnsi="Arial" w:cs="Arial"/>
          <w:sz w:val="36"/>
          <w:szCs w:val="36"/>
          <w:lang w:val="en-GB"/>
        </w:rPr>
        <w:t xml:space="preserve">, the </w:t>
      </w:r>
      <w:r w:rsidR="008F0BF2" w:rsidRPr="00F236E6">
        <w:rPr>
          <w:rFonts w:ascii="Arial" w:hAnsi="Arial" w:cs="Arial"/>
          <w:sz w:val="36"/>
          <w:szCs w:val="36"/>
          <w:lang w:val="en-GB"/>
        </w:rPr>
        <w:t xml:space="preserve">Producer </w:t>
      </w:r>
      <w:r w:rsidR="00F50A83" w:rsidRPr="00F236E6">
        <w:rPr>
          <w:rFonts w:ascii="Arial" w:hAnsi="Arial" w:cs="Arial"/>
          <w:sz w:val="36"/>
          <w:szCs w:val="36"/>
          <w:lang w:val="en-GB"/>
        </w:rPr>
        <w:t xml:space="preserve">established in a third </w:t>
      </w:r>
      <w:r w:rsidR="00096C64" w:rsidRPr="00F236E6">
        <w:rPr>
          <w:rFonts w:ascii="Arial" w:hAnsi="Arial" w:cs="Arial"/>
          <w:sz w:val="36"/>
          <w:szCs w:val="36"/>
          <w:lang w:val="en-GB"/>
        </w:rPr>
        <w:t>Country</w:t>
      </w:r>
      <w:r w:rsidR="00F50A83" w:rsidRPr="00F236E6">
        <w:rPr>
          <w:rFonts w:ascii="Arial" w:hAnsi="Arial" w:cs="Arial"/>
          <w:sz w:val="36"/>
          <w:szCs w:val="36"/>
          <w:lang w:val="en-GB"/>
        </w:rPr>
        <w:t xml:space="preserve"> is, </w:t>
      </w:r>
      <w:r w:rsidR="00026579" w:rsidRPr="00F236E6">
        <w:rPr>
          <w:rFonts w:ascii="Arial" w:hAnsi="Arial" w:cs="Arial"/>
          <w:sz w:val="36"/>
          <w:szCs w:val="36"/>
          <w:lang w:val="en-GB"/>
        </w:rPr>
        <w:t xml:space="preserve">under </w:t>
      </w:r>
      <w:r w:rsidR="00F50A83" w:rsidRPr="00F236E6">
        <w:rPr>
          <w:rFonts w:ascii="Arial" w:hAnsi="Arial" w:cs="Arial"/>
          <w:sz w:val="36"/>
          <w:szCs w:val="36"/>
          <w:lang w:val="en-GB"/>
        </w:rPr>
        <w:t>the WEEE regulations</w:t>
      </w:r>
      <w:r w:rsidR="00611642" w:rsidRPr="00F236E6">
        <w:rPr>
          <w:rFonts w:ascii="Arial" w:hAnsi="Arial" w:cs="Arial"/>
          <w:sz w:val="36"/>
          <w:szCs w:val="36"/>
          <w:lang w:val="en-GB"/>
        </w:rPr>
        <w:t>,</w:t>
      </w:r>
      <w:r w:rsidR="00D206D7" w:rsidRPr="00F236E6">
        <w:rPr>
          <w:rFonts w:ascii="Arial" w:hAnsi="Arial" w:cs="Arial"/>
          <w:sz w:val="36"/>
          <w:szCs w:val="36"/>
          <w:lang w:val="en-GB"/>
        </w:rPr>
        <w:t xml:space="preserve"> a Producer</w:t>
      </w:r>
      <w:r w:rsidR="00F50A83" w:rsidRPr="00F236E6">
        <w:rPr>
          <w:rFonts w:ascii="Arial" w:hAnsi="Arial" w:cs="Arial"/>
          <w:sz w:val="36"/>
          <w:szCs w:val="36"/>
          <w:lang w:val="en-GB"/>
        </w:rPr>
        <w:t xml:space="preserve"> </w:t>
      </w:r>
      <w:r w:rsidR="008F0BF2" w:rsidRPr="00F236E6">
        <w:rPr>
          <w:rFonts w:ascii="Arial" w:hAnsi="Arial" w:cs="Arial"/>
          <w:sz w:val="36"/>
          <w:szCs w:val="36"/>
          <w:lang w:val="en-GB"/>
        </w:rPr>
        <w:t>to al</w:t>
      </w:r>
      <w:r w:rsidR="00F50A83" w:rsidRPr="00F236E6">
        <w:rPr>
          <w:rFonts w:ascii="Arial" w:hAnsi="Arial" w:cs="Arial"/>
          <w:sz w:val="36"/>
          <w:szCs w:val="36"/>
          <w:lang w:val="en-GB"/>
        </w:rPr>
        <w:t xml:space="preserve">l </w:t>
      </w:r>
      <w:r w:rsidR="008F0BF2" w:rsidRPr="00F236E6">
        <w:rPr>
          <w:rFonts w:ascii="Arial" w:hAnsi="Arial" w:cs="Arial"/>
          <w:sz w:val="36"/>
          <w:szCs w:val="36"/>
          <w:lang w:val="en-GB"/>
        </w:rPr>
        <w:t xml:space="preserve">effects </w:t>
      </w:r>
      <w:r w:rsidR="00F50A83" w:rsidRPr="00F236E6">
        <w:rPr>
          <w:rFonts w:ascii="Arial" w:hAnsi="Arial" w:cs="Arial"/>
          <w:sz w:val="36"/>
          <w:szCs w:val="36"/>
          <w:lang w:val="en-GB"/>
        </w:rPr>
        <w:t>and purposes</w:t>
      </w:r>
      <w:r w:rsidR="00D206D7" w:rsidRPr="00F236E6">
        <w:rPr>
          <w:rFonts w:ascii="Arial" w:hAnsi="Arial" w:cs="Arial"/>
          <w:sz w:val="36"/>
          <w:szCs w:val="36"/>
          <w:lang w:val="en-GB"/>
        </w:rPr>
        <w:t xml:space="preserve">, </w:t>
      </w:r>
      <w:r w:rsidR="00813E98" w:rsidRPr="00F236E6">
        <w:rPr>
          <w:rFonts w:ascii="Arial" w:hAnsi="Arial" w:cs="Arial"/>
          <w:sz w:val="36"/>
          <w:szCs w:val="36"/>
          <w:lang w:val="en-GB"/>
        </w:rPr>
        <w:t xml:space="preserve">even if </w:t>
      </w:r>
      <w:r w:rsidR="00E16F0C" w:rsidRPr="00F236E6">
        <w:rPr>
          <w:rFonts w:ascii="Arial" w:hAnsi="Arial" w:cs="Arial"/>
          <w:sz w:val="36"/>
          <w:szCs w:val="36"/>
          <w:lang w:val="en-GB"/>
        </w:rPr>
        <w:t>we</w:t>
      </w:r>
      <w:r w:rsidR="002B6E94" w:rsidRPr="00F236E6">
        <w:rPr>
          <w:rFonts w:ascii="Arial" w:hAnsi="Arial" w:cs="Arial"/>
          <w:sz w:val="36"/>
          <w:szCs w:val="36"/>
          <w:lang w:val="en-GB"/>
        </w:rPr>
        <w:t xml:space="preserve"> must </w:t>
      </w:r>
      <w:r w:rsidR="00813E98" w:rsidRPr="00F236E6">
        <w:rPr>
          <w:rFonts w:ascii="Arial" w:hAnsi="Arial" w:cs="Arial"/>
          <w:sz w:val="36"/>
          <w:szCs w:val="36"/>
          <w:lang w:val="en-GB"/>
        </w:rPr>
        <w:t>verif</w:t>
      </w:r>
      <w:r w:rsidR="00E16F0C" w:rsidRPr="00F236E6">
        <w:rPr>
          <w:rFonts w:ascii="Arial" w:hAnsi="Arial" w:cs="Arial"/>
          <w:sz w:val="36"/>
          <w:szCs w:val="36"/>
          <w:lang w:val="en-GB"/>
        </w:rPr>
        <w:t>y</w:t>
      </w:r>
      <w:r w:rsidR="00813E98" w:rsidRPr="00F236E6">
        <w:rPr>
          <w:rFonts w:ascii="Arial" w:hAnsi="Arial" w:cs="Arial"/>
          <w:sz w:val="36"/>
          <w:szCs w:val="36"/>
          <w:lang w:val="en-GB"/>
        </w:rPr>
        <w:t xml:space="preserve"> </w:t>
      </w:r>
      <w:r w:rsidR="00F51197" w:rsidRPr="00F236E6">
        <w:rPr>
          <w:rFonts w:ascii="Arial" w:hAnsi="Arial" w:cs="Arial"/>
          <w:sz w:val="36"/>
          <w:szCs w:val="36"/>
          <w:lang w:val="en-GB"/>
        </w:rPr>
        <w:t xml:space="preserve">according to the case </w:t>
      </w:r>
      <w:r w:rsidR="002B6E94" w:rsidRPr="00F236E6">
        <w:rPr>
          <w:rFonts w:ascii="Arial" w:hAnsi="Arial" w:cs="Arial"/>
          <w:sz w:val="36"/>
          <w:szCs w:val="36"/>
          <w:lang w:val="en-GB"/>
        </w:rPr>
        <w:t xml:space="preserve">which </w:t>
      </w:r>
      <w:r w:rsidR="00C247A7" w:rsidRPr="00F236E6">
        <w:rPr>
          <w:rFonts w:ascii="Arial" w:hAnsi="Arial" w:cs="Arial"/>
          <w:sz w:val="36"/>
          <w:szCs w:val="36"/>
          <w:lang w:val="en-GB"/>
        </w:rPr>
        <w:t xml:space="preserve">are the </w:t>
      </w:r>
      <w:r w:rsidR="00096C64" w:rsidRPr="00F236E6">
        <w:rPr>
          <w:rFonts w:ascii="Arial" w:hAnsi="Arial" w:cs="Arial"/>
          <w:sz w:val="36"/>
          <w:szCs w:val="36"/>
          <w:lang w:val="en-GB"/>
        </w:rPr>
        <w:t>obligations imposed by law</w:t>
      </w:r>
      <w:r w:rsidR="00813E98" w:rsidRPr="00F236E6">
        <w:rPr>
          <w:rFonts w:ascii="Arial" w:hAnsi="Arial" w:cs="Arial"/>
          <w:sz w:val="36"/>
          <w:szCs w:val="36"/>
          <w:lang w:val="en-GB"/>
        </w:rPr>
        <w:t>.</w:t>
      </w:r>
      <w:r w:rsidR="007A75FC" w:rsidRPr="00F236E6">
        <w:rPr>
          <w:rFonts w:ascii="Arial" w:hAnsi="Arial" w:cs="Arial"/>
          <w:bCs/>
          <w:iCs/>
          <w:sz w:val="36"/>
          <w:szCs w:val="36"/>
          <w:lang w:val="en-US"/>
        </w:rPr>
        <w:t xml:space="preserve"> </w:t>
      </w:r>
      <w:r w:rsidR="00303C61" w:rsidRPr="00F236E6">
        <w:rPr>
          <w:rFonts w:ascii="Arial" w:hAnsi="Arial" w:cs="Arial"/>
          <w:sz w:val="36"/>
          <w:szCs w:val="36"/>
          <w:lang w:val="en-GB"/>
        </w:rPr>
        <w:t>In the case</w:t>
      </w:r>
      <w:r w:rsidR="00026579" w:rsidRPr="00F236E6">
        <w:rPr>
          <w:rFonts w:ascii="Arial" w:hAnsi="Arial" w:cs="Arial"/>
          <w:sz w:val="36"/>
          <w:szCs w:val="36"/>
          <w:lang w:val="en-GB"/>
        </w:rPr>
        <w:t xml:space="preserve"> at issue</w:t>
      </w:r>
      <w:r w:rsidR="00303C61" w:rsidRPr="00F236E6">
        <w:rPr>
          <w:rFonts w:ascii="Arial" w:hAnsi="Arial" w:cs="Arial"/>
          <w:sz w:val="36"/>
          <w:szCs w:val="36"/>
          <w:lang w:val="en-GB"/>
        </w:rPr>
        <w:t xml:space="preserve">, the aforesaid Art. 22 of </w:t>
      </w:r>
      <w:r w:rsidR="00327D8F" w:rsidRPr="00F236E6">
        <w:rPr>
          <w:rFonts w:ascii="Arial" w:hAnsi="Arial" w:cs="Arial"/>
          <w:sz w:val="36"/>
          <w:szCs w:val="36"/>
          <w:lang w:val="en-GB"/>
        </w:rPr>
        <w:t xml:space="preserve">D. Lgs. </w:t>
      </w:r>
      <w:r w:rsidR="00303C61" w:rsidRPr="00F236E6">
        <w:rPr>
          <w:rFonts w:ascii="Arial" w:hAnsi="Arial" w:cs="Arial"/>
          <w:sz w:val="36"/>
          <w:szCs w:val="36"/>
          <w:lang w:val="en-GB"/>
        </w:rPr>
        <w:t>49/2014 sets out that in the case of distan</w:t>
      </w:r>
      <w:r w:rsidR="005C7498" w:rsidRPr="00F236E6">
        <w:rPr>
          <w:rFonts w:ascii="Arial" w:hAnsi="Arial" w:cs="Arial"/>
          <w:sz w:val="36"/>
          <w:szCs w:val="36"/>
          <w:lang w:val="en-GB"/>
        </w:rPr>
        <w:t xml:space="preserve">ce sales to end-users in Italy, </w:t>
      </w:r>
      <w:r w:rsidR="00303C61" w:rsidRPr="00F236E6">
        <w:rPr>
          <w:rFonts w:ascii="Arial" w:hAnsi="Arial" w:cs="Arial"/>
          <w:sz w:val="36"/>
          <w:szCs w:val="36"/>
          <w:lang w:val="en-GB"/>
        </w:rPr>
        <w:t xml:space="preserve">Producers non established in the Italian territory must, through a WEEE representative, fulfil all related obligations; </w:t>
      </w:r>
      <w:r w:rsidR="00303C61" w:rsidRPr="00F236E6">
        <w:rPr>
          <w:rFonts w:ascii="Arial" w:hAnsi="Arial" w:cs="Arial"/>
          <w:sz w:val="36"/>
          <w:szCs w:val="36"/>
          <w:u w:val="single"/>
          <w:lang w:val="en-GB"/>
        </w:rPr>
        <w:t>this without any distinction between Producers established i</w:t>
      </w:r>
      <w:r w:rsidR="000C22A6" w:rsidRPr="00F236E6">
        <w:rPr>
          <w:rFonts w:ascii="Arial" w:hAnsi="Arial" w:cs="Arial"/>
          <w:sz w:val="36"/>
          <w:szCs w:val="36"/>
          <w:u w:val="single"/>
          <w:lang w:val="en-GB"/>
        </w:rPr>
        <w:t>n a Member State or in a third C</w:t>
      </w:r>
      <w:r w:rsidR="00303C61" w:rsidRPr="00F236E6">
        <w:rPr>
          <w:rFonts w:ascii="Arial" w:hAnsi="Arial" w:cs="Arial"/>
          <w:sz w:val="36"/>
          <w:szCs w:val="36"/>
          <w:u w:val="single"/>
          <w:lang w:val="en-GB"/>
        </w:rPr>
        <w:t>ountry</w:t>
      </w:r>
      <w:r w:rsidR="00303C61" w:rsidRPr="00F236E6">
        <w:rPr>
          <w:rFonts w:ascii="Arial" w:hAnsi="Arial" w:cs="Arial"/>
          <w:sz w:val="36"/>
          <w:szCs w:val="36"/>
          <w:lang w:val="en-GB"/>
        </w:rPr>
        <w:t xml:space="preserve">. This requirement is also </w:t>
      </w:r>
      <w:r w:rsidR="00696AD5" w:rsidRPr="00F236E6">
        <w:rPr>
          <w:rFonts w:ascii="Arial" w:hAnsi="Arial" w:cs="Arial"/>
          <w:sz w:val="36"/>
          <w:szCs w:val="36"/>
          <w:lang w:val="en-GB"/>
        </w:rPr>
        <w:lastRenderedPageBreak/>
        <w:t xml:space="preserve">further </w:t>
      </w:r>
      <w:r w:rsidR="00303C61" w:rsidRPr="00F236E6">
        <w:rPr>
          <w:rFonts w:ascii="Arial" w:hAnsi="Arial" w:cs="Arial"/>
          <w:sz w:val="36"/>
          <w:szCs w:val="36"/>
          <w:lang w:val="en-GB"/>
        </w:rPr>
        <w:t xml:space="preserve">reiterated and clarified </w:t>
      </w:r>
      <w:r w:rsidR="00575C0B" w:rsidRPr="00F236E6">
        <w:rPr>
          <w:rFonts w:ascii="Arial" w:hAnsi="Arial" w:cs="Arial"/>
          <w:sz w:val="36"/>
          <w:szCs w:val="36"/>
          <w:lang w:val="en-GB"/>
        </w:rPr>
        <w:t xml:space="preserve">by the </w:t>
      </w:r>
      <w:r w:rsidR="00303C61" w:rsidRPr="00F236E6">
        <w:rPr>
          <w:rFonts w:ascii="Arial" w:hAnsi="Arial" w:cs="Arial"/>
          <w:sz w:val="36"/>
          <w:szCs w:val="36"/>
          <w:lang w:val="en-GB"/>
        </w:rPr>
        <w:t xml:space="preserve">EU Commission </w:t>
      </w:r>
      <w:r w:rsidR="00952756" w:rsidRPr="00F236E6">
        <w:rPr>
          <w:rFonts w:ascii="Arial" w:hAnsi="Arial" w:cs="Arial"/>
          <w:sz w:val="36"/>
          <w:szCs w:val="36"/>
          <w:lang w:val="en-GB"/>
        </w:rPr>
        <w:t xml:space="preserve">WEEE </w:t>
      </w:r>
      <w:r w:rsidR="00303C61" w:rsidRPr="00F236E6">
        <w:rPr>
          <w:rFonts w:ascii="Arial" w:hAnsi="Arial" w:cs="Arial"/>
          <w:sz w:val="36"/>
          <w:szCs w:val="36"/>
          <w:lang w:val="en-GB"/>
        </w:rPr>
        <w:t>2 FQA</w:t>
      </w:r>
      <w:r w:rsidR="008518C8" w:rsidRPr="00F236E6">
        <w:rPr>
          <w:rFonts w:ascii="Arial" w:hAnsi="Arial" w:cs="Arial"/>
          <w:sz w:val="36"/>
          <w:szCs w:val="36"/>
          <w:lang w:val="en-GB"/>
        </w:rPr>
        <w:t xml:space="preserve"> </w:t>
      </w:r>
      <w:r w:rsidR="00575C0B" w:rsidRPr="00F236E6">
        <w:rPr>
          <w:rFonts w:ascii="Arial" w:hAnsi="Arial" w:cs="Arial"/>
          <w:sz w:val="36"/>
          <w:szCs w:val="36"/>
          <w:lang w:val="en-GB"/>
        </w:rPr>
        <w:t xml:space="preserve">at Q. 9.1 </w:t>
      </w:r>
      <w:r w:rsidR="000C22A6" w:rsidRPr="00F236E6">
        <w:rPr>
          <w:rStyle w:val="Rimandonotaapidipagina"/>
          <w:rFonts w:ascii="Arial" w:hAnsi="Arial" w:cs="Arial"/>
          <w:bCs/>
          <w:iCs/>
          <w:sz w:val="36"/>
          <w:szCs w:val="36"/>
          <w:lang w:val="en-GB"/>
        </w:rPr>
        <w:footnoteReference w:id="1"/>
      </w:r>
      <w:r w:rsidR="002B576A" w:rsidRPr="00F236E6">
        <w:rPr>
          <w:rFonts w:ascii="Arial" w:hAnsi="Arial" w:cs="Arial"/>
          <w:sz w:val="36"/>
          <w:szCs w:val="36"/>
          <w:lang w:val="en-GB"/>
        </w:rPr>
        <w:t xml:space="preserve">. </w:t>
      </w:r>
      <w:r w:rsidR="00303C61" w:rsidRPr="00F236E6">
        <w:rPr>
          <w:rFonts w:ascii="Arial" w:hAnsi="Arial" w:cs="Arial"/>
          <w:sz w:val="36"/>
          <w:szCs w:val="36"/>
          <w:lang w:val="en-GB"/>
        </w:rPr>
        <w:t>(</w:t>
      </w:r>
      <w:hyperlink r:id="rId7" w:anchor="q=faq+weee+2012%2F19" w:history="1">
        <w:r w:rsidR="00303C61" w:rsidRPr="00F236E6">
          <w:rPr>
            <w:rStyle w:val="Collegamentoipertestuale"/>
            <w:rFonts w:ascii="Arial" w:hAnsi="Arial" w:cs="Arial"/>
            <w:bCs/>
            <w:iCs/>
            <w:sz w:val="36"/>
            <w:szCs w:val="36"/>
            <w:lang w:val="en-GB"/>
          </w:rPr>
          <w:t>https://www.google.it/#q=faq+weee+2012%2F19</w:t>
        </w:r>
      </w:hyperlink>
      <w:r w:rsidR="00952756" w:rsidRPr="00F236E6">
        <w:rPr>
          <w:rFonts w:ascii="Arial" w:hAnsi="Arial" w:cs="Arial"/>
          <w:sz w:val="36"/>
          <w:szCs w:val="36"/>
          <w:lang w:val="en-GB"/>
        </w:rPr>
        <w:t>)</w:t>
      </w:r>
    </w:p>
    <w:p w:rsidR="000C5295" w:rsidRPr="00F236E6" w:rsidRDefault="000C5295" w:rsidP="006E17B6">
      <w:pPr>
        <w:spacing w:after="0" w:line="360" w:lineRule="auto"/>
        <w:jc w:val="both"/>
        <w:rPr>
          <w:rFonts w:ascii="Arial" w:hAnsi="Arial" w:cs="Arial"/>
          <w:sz w:val="36"/>
          <w:szCs w:val="36"/>
          <w:lang w:val="en-GB"/>
        </w:rPr>
      </w:pPr>
    </w:p>
    <w:p w:rsidR="005E6F6E" w:rsidRPr="00F236E6" w:rsidRDefault="008E5AD0" w:rsidP="00867032">
      <w:pPr>
        <w:spacing w:after="120" w:line="360" w:lineRule="auto"/>
        <w:jc w:val="both"/>
        <w:rPr>
          <w:rFonts w:ascii="Arial" w:hAnsi="Arial" w:cs="Arial"/>
          <w:b/>
          <w:bCs/>
          <w:i/>
          <w:iCs/>
          <w:color w:val="C00000"/>
          <w:sz w:val="36"/>
          <w:szCs w:val="36"/>
          <w:lang w:val="en-US"/>
        </w:rPr>
      </w:pPr>
      <w:r w:rsidRPr="00F236E6">
        <w:rPr>
          <w:rFonts w:ascii="Arial" w:hAnsi="Arial" w:cs="Arial"/>
          <w:b/>
          <w:i/>
          <w:color w:val="C00000"/>
          <w:sz w:val="36"/>
          <w:szCs w:val="36"/>
          <w:u w:val="single"/>
          <w:lang w:val="en-US"/>
        </w:rPr>
        <w:t>4</w:t>
      </w:r>
      <w:r w:rsidR="001143B0" w:rsidRPr="00F236E6">
        <w:rPr>
          <w:rFonts w:ascii="Arial" w:hAnsi="Arial" w:cs="Arial"/>
          <w:b/>
          <w:i/>
          <w:color w:val="C00000"/>
          <w:sz w:val="36"/>
          <w:szCs w:val="36"/>
          <w:u w:val="single"/>
          <w:lang w:val="en-US"/>
        </w:rPr>
        <w:t xml:space="preserve"> . </w:t>
      </w:r>
      <w:r w:rsidR="00EE4821" w:rsidRPr="00F236E6">
        <w:rPr>
          <w:rFonts w:ascii="Arial" w:hAnsi="Arial" w:cs="Arial"/>
          <w:b/>
          <w:i/>
          <w:color w:val="C00000"/>
          <w:sz w:val="36"/>
          <w:szCs w:val="36"/>
          <w:u w:val="single"/>
          <w:lang w:val="en-GB"/>
        </w:rPr>
        <w:t xml:space="preserve">Producer based in a Third Country who sells to </w:t>
      </w:r>
      <w:r w:rsidR="004F66C9" w:rsidRPr="00F236E6">
        <w:rPr>
          <w:rFonts w:ascii="Arial" w:hAnsi="Arial" w:cs="Arial"/>
          <w:b/>
          <w:i/>
          <w:color w:val="C00000"/>
          <w:sz w:val="36"/>
          <w:szCs w:val="36"/>
          <w:u w:val="single"/>
          <w:lang w:val="en-GB"/>
        </w:rPr>
        <w:t xml:space="preserve">trade </w:t>
      </w:r>
      <w:r w:rsidR="00EE4821" w:rsidRPr="00F236E6">
        <w:rPr>
          <w:rFonts w:ascii="Arial" w:hAnsi="Arial" w:cs="Arial"/>
          <w:b/>
          <w:i/>
          <w:color w:val="C00000"/>
          <w:sz w:val="36"/>
          <w:szCs w:val="36"/>
          <w:u w:val="single"/>
          <w:lang w:val="en-GB"/>
        </w:rPr>
        <w:t>intermediaries based in Italy</w:t>
      </w:r>
      <w:r w:rsidR="005E6F6E" w:rsidRPr="00F236E6">
        <w:rPr>
          <w:rFonts w:ascii="Arial" w:hAnsi="Arial" w:cs="Arial"/>
          <w:b/>
          <w:i/>
          <w:color w:val="C00000"/>
          <w:sz w:val="36"/>
          <w:szCs w:val="36"/>
          <w:lang w:val="en-US"/>
        </w:rPr>
        <w:t xml:space="preserve">  </w:t>
      </w:r>
    </w:p>
    <w:p w:rsidR="00B50FFB" w:rsidRPr="00F236E6" w:rsidRDefault="00EE4821" w:rsidP="006E17B6">
      <w:pPr>
        <w:spacing w:after="0" w:line="360" w:lineRule="auto"/>
        <w:jc w:val="both"/>
        <w:rPr>
          <w:rFonts w:ascii="Arial" w:hAnsi="Arial" w:cs="Arial"/>
          <w:bCs/>
          <w:iCs/>
          <w:sz w:val="36"/>
          <w:szCs w:val="36"/>
          <w:lang w:val="en-US"/>
        </w:rPr>
      </w:pPr>
      <w:r w:rsidRPr="00F236E6">
        <w:rPr>
          <w:rFonts w:ascii="Arial" w:hAnsi="Arial" w:cs="Arial"/>
          <w:sz w:val="36"/>
          <w:szCs w:val="36"/>
          <w:lang w:val="en-GB"/>
        </w:rPr>
        <w:t xml:space="preserve">Neither the WEEE 2 Directive nor the implementing </w:t>
      </w:r>
      <w:r w:rsidR="004F66C9" w:rsidRPr="00F236E6">
        <w:rPr>
          <w:rFonts w:ascii="Arial" w:hAnsi="Arial" w:cs="Arial"/>
          <w:sz w:val="36"/>
          <w:szCs w:val="36"/>
          <w:lang w:val="en-GB"/>
        </w:rPr>
        <w:t xml:space="preserve">Italian </w:t>
      </w:r>
      <w:r w:rsidR="003D7AA9" w:rsidRPr="00F236E6">
        <w:rPr>
          <w:rFonts w:ascii="Arial" w:hAnsi="Arial" w:cs="Arial"/>
          <w:sz w:val="36"/>
          <w:szCs w:val="36"/>
          <w:lang w:val="en-GB"/>
        </w:rPr>
        <w:t xml:space="preserve">legislation </w:t>
      </w:r>
      <w:r w:rsidR="00696AD5" w:rsidRPr="00F236E6">
        <w:rPr>
          <w:rFonts w:ascii="Arial" w:hAnsi="Arial" w:cs="Arial"/>
          <w:sz w:val="36"/>
          <w:szCs w:val="36"/>
          <w:lang w:val="en-GB"/>
        </w:rPr>
        <w:t xml:space="preserve">compel </w:t>
      </w:r>
      <w:r w:rsidR="003D7AA9" w:rsidRPr="00F236E6">
        <w:rPr>
          <w:rFonts w:ascii="Arial" w:hAnsi="Arial" w:cs="Arial"/>
          <w:sz w:val="36"/>
          <w:szCs w:val="36"/>
          <w:lang w:val="en-GB"/>
        </w:rPr>
        <w:t>Producer</w:t>
      </w:r>
      <w:r w:rsidR="00626B64" w:rsidRPr="00F236E6">
        <w:rPr>
          <w:rFonts w:ascii="Arial" w:hAnsi="Arial" w:cs="Arial"/>
          <w:sz w:val="36"/>
          <w:szCs w:val="36"/>
          <w:lang w:val="en-GB"/>
        </w:rPr>
        <w:t>s</w:t>
      </w:r>
      <w:r w:rsidRPr="00F236E6">
        <w:rPr>
          <w:rFonts w:ascii="Arial" w:hAnsi="Arial" w:cs="Arial"/>
          <w:sz w:val="36"/>
          <w:szCs w:val="36"/>
          <w:lang w:val="en-GB"/>
        </w:rPr>
        <w:t xml:space="preserve"> established outside the </w:t>
      </w:r>
      <w:r w:rsidR="003D7AA9" w:rsidRPr="00F236E6">
        <w:rPr>
          <w:rFonts w:ascii="Arial" w:hAnsi="Arial" w:cs="Arial"/>
          <w:sz w:val="36"/>
          <w:szCs w:val="36"/>
          <w:lang w:val="en-GB"/>
        </w:rPr>
        <w:t>EU</w:t>
      </w:r>
      <w:r w:rsidRPr="00F236E6">
        <w:rPr>
          <w:rFonts w:ascii="Arial" w:hAnsi="Arial" w:cs="Arial"/>
          <w:sz w:val="36"/>
          <w:szCs w:val="36"/>
          <w:lang w:val="en-GB"/>
        </w:rPr>
        <w:t xml:space="preserve">, </w:t>
      </w:r>
      <w:r w:rsidR="003D7AA9" w:rsidRPr="00F236E6">
        <w:rPr>
          <w:rFonts w:ascii="Arial" w:hAnsi="Arial" w:cs="Arial"/>
          <w:sz w:val="36"/>
          <w:szCs w:val="36"/>
          <w:lang w:val="en-GB"/>
        </w:rPr>
        <w:t>who</w:t>
      </w:r>
      <w:r w:rsidR="00626B64" w:rsidRPr="00F236E6">
        <w:rPr>
          <w:rFonts w:ascii="Arial" w:hAnsi="Arial" w:cs="Arial"/>
          <w:sz w:val="36"/>
          <w:szCs w:val="36"/>
          <w:lang w:val="en-GB"/>
        </w:rPr>
        <w:t xml:space="preserve"> sell</w:t>
      </w:r>
      <w:r w:rsidRPr="00F236E6">
        <w:rPr>
          <w:rFonts w:ascii="Arial" w:hAnsi="Arial" w:cs="Arial"/>
          <w:sz w:val="36"/>
          <w:szCs w:val="36"/>
          <w:lang w:val="en-GB"/>
        </w:rPr>
        <w:t xml:space="preserve"> EEE </w:t>
      </w:r>
      <w:r w:rsidR="004F66C9" w:rsidRPr="00F236E6">
        <w:rPr>
          <w:rFonts w:ascii="Arial" w:hAnsi="Arial" w:cs="Arial"/>
          <w:sz w:val="36"/>
          <w:szCs w:val="36"/>
          <w:lang w:val="en-GB"/>
        </w:rPr>
        <w:t xml:space="preserve">to Italian trade </w:t>
      </w:r>
      <w:r w:rsidRPr="00F236E6">
        <w:rPr>
          <w:rFonts w:ascii="Arial" w:hAnsi="Arial" w:cs="Arial"/>
          <w:sz w:val="36"/>
          <w:szCs w:val="36"/>
          <w:lang w:val="en-GB"/>
        </w:rPr>
        <w:t xml:space="preserve">intermediaries, to </w:t>
      </w:r>
      <w:r w:rsidR="00B9438D" w:rsidRPr="00F236E6">
        <w:rPr>
          <w:rFonts w:ascii="Arial" w:hAnsi="Arial" w:cs="Arial"/>
          <w:sz w:val="36"/>
          <w:szCs w:val="36"/>
          <w:lang w:val="en-GB"/>
        </w:rPr>
        <w:t xml:space="preserve">be responsible </w:t>
      </w:r>
      <w:r w:rsidR="00B842D8" w:rsidRPr="00F236E6">
        <w:rPr>
          <w:rFonts w:ascii="Arial" w:hAnsi="Arial" w:cs="Arial"/>
          <w:sz w:val="36"/>
          <w:szCs w:val="36"/>
          <w:lang w:val="en-GB"/>
        </w:rPr>
        <w:t xml:space="preserve">for </w:t>
      </w:r>
      <w:r w:rsidR="00B75C31" w:rsidRPr="00F236E6">
        <w:rPr>
          <w:rFonts w:ascii="Arial" w:hAnsi="Arial" w:cs="Arial"/>
          <w:sz w:val="36"/>
          <w:szCs w:val="36"/>
          <w:lang w:val="en-GB"/>
        </w:rPr>
        <w:t xml:space="preserve">fulfilling </w:t>
      </w:r>
      <w:r w:rsidR="00B842D8" w:rsidRPr="00F236E6">
        <w:rPr>
          <w:rFonts w:ascii="Arial" w:hAnsi="Arial" w:cs="Arial"/>
          <w:sz w:val="36"/>
          <w:szCs w:val="36"/>
          <w:lang w:val="en-GB"/>
        </w:rPr>
        <w:t>the</w:t>
      </w:r>
      <w:r w:rsidR="00146994" w:rsidRPr="00F236E6">
        <w:rPr>
          <w:rFonts w:ascii="Arial" w:hAnsi="Arial" w:cs="Arial"/>
          <w:sz w:val="36"/>
          <w:szCs w:val="36"/>
          <w:lang w:val="en-GB"/>
        </w:rPr>
        <w:t xml:space="preserve"> </w:t>
      </w:r>
      <w:r w:rsidRPr="00F236E6">
        <w:rPr>
          <w:rFonts w:ascii="Arial" w:hAnsi="Arial" w:cs="Arial"/>
          <w:sz w:val="36"/>
          <w:szCs w:val="36"/>
          <w:lang w:val="en-GB"/>
        </w:rPr>
        <w:t>WEEE</w:t>
      </w:r>
      <w:r w:rsidR="00146994" w:rsidRPr="00F236E6">
        <w:rPr>
          <w:rFonts w:ascii="Arial" w:hAnsi="Arial" w:cs="Arial"/>
          <w:sz w:val="36"/>
          <w:szCs w:val="36"/>
          <w:lang w:val="en-GB"/>
        </w:rPr>
        <w:t xml:space="preserve"> obligations</w:t>
      </w:r>
      <w:r w:rsidR="00B75C31" w:rsidRPr="00F236E6">
        <w:rPr>
          <w:rFonts w:ascii="Arial" w:hAnsi="Arial" w:cs="Arial"/>
          <w:sz w:val="36"/>
          <w:szCs w:val="36"/>
          <w:lang w:val="en-GB"/>
        </w:rPr>
        <w:t xml:space="preserve"> of said intermediaries</w:t>
      </w:r>
      <w:r w:rsidR="005560D5" w:rsidRPr="00F236E6">
        <w:rPr>
          <w:rFonts w:ascii="Arial" w:hAnsi="Arial" w:cs="Arial"/>
          <w:sz w:val="36"/>
          <w:szCs w:val="36"/>
          <w:lang w:val="en-GB"/>
        </w:rPr>
        <w:t>;</w:t>
      </w:r>
      <w:r w:rsidR="00C15416" w:rsidRPr="00F236E6">
        <w:rPr>
          <w:rFonts w:ascii="Arial" w:hAnsi="Arial" w:cs="Arial"/>
          <w:sz w:val="36"/>
          <w:szCs w:val="36"/>
          <w:lang w:val="en-GB"/>
        </w:rPr>
        <w:t xml:space="preserve"> </w:t>
      </w:r>
      <w:r w:rsidR="008F2C92" w:rsidRPr="00F236E6">
        <w:rPr>
          <w:rFonts w:ascii="Arial" w:hAnsi="Arial" w:cs="Arial"/>
          <w:sz w:val="36"/>
          <w:szCs w:val="36"/>
          <w:lang w:val="en-GB"/>
        </w:rPr>
        <w:t>but</w:t>
      </w:r>
      <w:r w:rsidR="00407227" w:rsidRPr="00F236E6">
        <w:rPr>
          <w:rFonts w:ascii="Arial" w:hAnsi="Arial" w:cs="Arial"/>
          <w:sz w:val="36"/>
          <w:szCs w:val="36"/>
          <w:lang w:val="en-GB"/>
        </w:rPr>
        <w:t xml:space="preserve"> </w:t>
      </w:r>
      <w:r w:rsidR="00B9438D" w:rsidRPr="00F236E6">
        <w:rPr>
          <w:rFonts w:ascii="Arial" w:hAnsi="Arial" w:cs="Arial"/>
          <w:sz w:val="36"/>
          <w:szCs w:val="36"/>
          <w:lang w:val="en-GB"/>
        </w:rPr>
        <w:t xml:space="preserve">neither </w:t>
      </w:r>
      <w:r w:rsidR="008F2C92" w:rsidRPr="00F236E6">
        <w:rPr>
          <w:rFonts w:ascii="Arial" w:hAnsi="Arial" w:cs="Arial"/>
          <w:sz w:val="36"/>
          <w:szCs w:val="36"/>
          <w:lang w:val="en-GB"/>
        </w:rPr>
        <w:t xml:space="preserve">do they </w:t>
      </w:r>
      <w:r w:rsidR="00407227" w:rsidRPr="00F236E6">
        <w:rPr>
          <w:rFonts w:ascii="Arial" w:hAnsi="Arial" w:cs="Arial"/>
          <w:sz w:val="36"/>
          <w:szCs w:val="36"/>
          <w:lang w:val="en-GB"/>
        </w:rPr>
        <w:t>prohibit it</w:t>
      </w:r>
      <w:r w:rsidRPr="00F236E6">
        <w:rPr>
          <w:rFonts w:ascii="Arial" w:hAnsi="Arial" w:cs="Arial"/>
          <w:sz w:val="36"/>
          <w:szCs w:val="36"/>
          <w:lang w:val="en-GB"/>
        </w:rPr>
        <w:t xml:space="preserve">. </w:t>
      </w:r>
      <w:r w:rsidR="005E6F6E" w:rsidRPr="00F236E6">
        <w:rPr>
          <w:rFonts w:ascii="Arial" w:hAnsi="Arial" w:cs="Arial"/>
          <w:bCs/>
          <w:iCs/>
          <w:sz w:val="36"/>
          <w:szCs w:val="36"/>
          <w:lang w:val="en-US"/>
        </w:rPr>
        <w:t xml:space="preserve"> </w:t>
      </w:r>
    </w:p>
    <w:p w:rsidR="005E6F6E" w:rsidRPr="00F236E6" w:rsidRDefault="005E4FC1" w:rsidP="006E17B6">
      <w:pPr>
        <w:spacing w:after="0" w:line="360" w:lineRule="auto"/>
        <w:jc w:val="both"/>
        <w:rPr>
          <w:rFonts w:ascii="Arial" w:hAnsi="Arial" w:cs="Arial"/>
          <w:sz w:val="36"/>
          <w:szCs w:val="36"/>
          <w:lang w:val="en-GB"/>
        </w:rPr>
      </w:pPr>
      <w:r w:rsidRPr="00F236E6">
        <w:rPr>
          <w:rFonts w:ascii="Arial" w:hAnsi="Arial" w:cs="Arial"/>
          <w:sz w:val="36"/>
          <w:szCs w:val="36"/>
          <w:lang w:val="en-GB"/>
        </w:rPr>
        <w:t xml:space="preserve">In fact, as aforementioned, under the WEEE 2 regulations </w:t>
      </w:r>
      <w:r w:rsidR="005560D5" w:rsidRPr="00F236E6">
        <w:rPr>
          <w:rFonts w:ascii="Arial" w:hAnsi="Arial" w:cs="Arial"/>
          <w:sz w:val="36"/>
          <w:szCs w:val="36"/>
          <w:lang w:val="en-GB"/>
        </w:rPr>
        <w:t xml:space="preserve"> −</w:t>
      </w:r>
      <w:r w:rsidR="00F117CF" w:rsidRPr="00F236E6">
        <w:rPr>
          <w:rFonts w:ascii="Arial" w:hAnsi="Arial" w:cs="Arial"/>
          <w:sz w:val="36"/>
          <w:szCs w:val="36"/>
          <w:lang w:val="en-GB"/>
        </w:rPr>
        <w:t>al</w:t>
      </w:r>
      <w:r w:rsidR="00487AD8" w:rsidRPr="00F236E6">
        <w:rPr>
          <w:rFonts w:ascii="Arial" w:hAnsi="Arial" w:cs="Arial"/>
          <w:sz w:val="36"/>
          <w:szCs w:val="36"/>
          <w:lang w:val="en-GB"/>
        </w:rPr>
        <w:t xml:space="preserve">beit </w:t>
      </w:r>
      <w:r w:rsidR="005560D5" w:rsidRPr="00F236E6">
        <w:rPr>
          <w:rFonts w:ascii="Arial" w:hAnsi="Arial" w:cs="Arial"/>
          <w:sz w:val="36"/>
          <w:szCs w:val="36"/>
          <w:lang w:val="en-GB"/>
        </w:rPr>
        <w:t>with reference to sales to end-</w:t>
      </w:r>
      <w:r w:rsidRPr="00F236E6">
        <w:rPr>
          <w:rFonts w:ascii="Arial" w:hAnsi="Arial" w:cs="Arial"/>
          <w:sz w:val="36"/>
          <w:szCs w:val="36"/>
          <w:lang w:val="en-GB"/>
        </w:rPr>
        <w:t>users</w:t>
      </w:r>
      <w:r w:rsidR="00487AD8" w:rsidRPr="00F236E6">
        <w:rPr>
          <w:rFonts w:ascii="Arial" w:hAnsi="Arial" w:cs="Arial"/>
          <w:sz w:val="36"/>
          <w:szCs w:val="36"/>
          <w:lang w:val="en-GB"/>
        </w:rPr>
        <w:t>−</w:t>
      </w:r>
      <w:r w:rsidR="003E28A7" w:rsidRPr="00F236E6">
        <w:rPr>
          <w:rFonts w:ascii="Arial" w:hAnsi="Arial" w:cs="Arial"/>
          <w:sz w:val="36"/>
          <w:szCs w:val="36"/>
          <w:lang w:val="en-GB"/>
        </w:rPr>
        <w:t xml:space="preserve"> </w:t>
      </w:r>
      <w:r w:rsidR="005560D5" w:rsidRPr="00F236E6">
        <w:rPr>
          <w:rFonts w:ascii="Arial" w:hAnsi="Arial" w:cs="Arial"/>
          <w:sz w:val="36"/>
          <w:szCs w:val="36"/>
          <w:lang w:val="en-GB"/>
        </w:rPr>
        <w:t>the definition of P</w:t>
      </w:r>
      <w:r w:rsidRPr="00F236E6">
        <w:rPr>
          <w:rFonts w:ascii="Arial" w:hAnsi="Arial" w:cs="Arial"/>
          <w:sz w:val="36"/>
          <w:szCs w:val="36"/>
          <w:lang w:val="en-GB"/>
        </w:rPr>
        <w:t xml:space="preserve">roducer </w:t>
      </w:r>
      <w:r w:rsidR="003E28A7" w:rsidRPr="00F236E6">
        <w:rPr>
          <w:rFonts w:ascii="Arial" w:hAnsi="Arial" w:cs="Arial"/>
          <w:sz w:val="36"/>
          <w:szCs w:val="36"/>
          <w:lang w:val="en-GB"/>
        </w:rPr>
        <w:t>applies</w:t>
      </w:r>
      <w:r w:rsidR="005560D5" w:rsidRPr="00F236E6">
        <w:rPr>
          <w:rFonts w:ascii="Arial" w:hAnsi="Arial" w:cs="Arial"/>
          <w:sz w:val="36"/>
          <w:szCs w:val="36"/>
          <w:lang w:val="en-GB"/>
        </w:rPr>
        <w:t xml:space="preserve"> </w:t>
      </w:r>
      <w:r w:rsidRPr="00F236E6">
        <w:rPr>
          <w:rFonts w:ascii="Arial" w:hAnsi="Arial" w:cs="Arial"/>
          <w:sz w:val="36"/>
          <w:szCs w:val="36"/>
          <w:lang w:val="en-GB"/>
        </w:rPr>
        <w:t xml:space="preserve">also to </w:t>
      </w:r>
      <w:r w:rsidR="0057724A" w:rsidRPr="00F236E6">
        <w:rPr>
          <w:rFonts w:ascii="Arial" w:hAnsi="Arial" w:cs="Arial"/>
          <w:sz w:val="36"/>
          <w:szCs w:val="36"/>
          <w:lang w:val="en-GB"/>
        </w:rPr>
        <w:t>Producer</w:t>
      </w:r>
      <w:r w:rsidR="008C2B43" w:rsidRPr="00F236E6">
        <w:rPr>
          <w:rFonts w:ascii="Arial" w:hAnsi="Arial" w:cs="Arial"/>
          <w:sz w:val="36"/>
          <w:szCs w:val="36"/>
          <w:lang w:val="en-GB"/>
        </w:rPr>
        <w:t>s</w:t>
      </w:r>
      <w:r w:rsidR="0057724A" w:rsidRPr="00F236E6">
        <w:rPr>
          <w:rFonts w:ascii="Arial" w:hAnsi="Arial" w:cs="Arial"/>
          <w:sz w:val="36"/>
          <w:szCs w:val="36"/>
          <w:lang w:val="en-GB"/>
        </w:rPr>
        <w:t xml:space="preserve"> </w:t>
      </w:r>
      <w:r w:rsidRPr="00F236E6">
        <w:rPr>
          <w:rFonts w:ascii="Arial" w:hAnsi="Arial" w:cs="Arial"/>
          <w:sz w:val="36"/>
          <w:szCs w:val="36"/>
          <w:lang w:val="en-GB"/>
        </w:rPr>
        <w:t xml:space="preserve">established </w:t>
      </w:r>
      <w:r w:rsidR="0057724A" w:rsidRPr="00F236E6">
        <w:rPr>
          <w:rFonts w:ascii="Arial" w:hAnsi="Arial" w:cs="Arial"/>
          <w:sz w:val="36"/>
          <w:szCs w:val="36"/>
          <w:lang w:val="en-GB"/>
        </w:rPr>
        <w:t>“....</w:t>
      </w:r>
      <w:r w:rsidR="0057724A" w:rsidRPr="00F236E6">
        <w:rPr>
          <w:rFonts w:ascii="Arial" w:hAnsi="Arial" w:cs="Arial"/>
          <w:i/>
          <w:sz w:val="36"/>
          <w:szCs w:val="36"/>
          <w:lang w:val="en-GB"/>
        </w:rPr>
        <w:t xml:space="preserve">in another Member State of the </w:t>
      </w:r>
      <w:r w:rsidRPr="00F236E6">
        <w:rPr>
          <w:rFonts w:ascii="Arial" w:hAnsi="Arial" w:cs="Arial"/>
          <w:i/>
          <w:sz w:val="36"/>
          <w:szCs w:val="36"/>
          <w:lang w:val="en-GB"/>
        </w:rPr>
        <w:t>E</w:t>
      </w:r>
      <w:r w:rsidR="0057724A" w:rsidRPr="00F236E6">
        <w:rPr>
          <w:rFonts w:ascii="Arial" w:hAnsi="Arial" w:cs="Arial"/>
          <w:i/>
          <w:sz w:val="36"/>
          <w:szCs w:val="36"/>
          <w:lang w:val="en-GB"/>
        </w:rPr>
        <w:t xml:space="preserve">U </w:t>
      </w:r>
      <w:r w:rsidRPr="00F236E6">
        <w:rPr>
          <w:rFonts w:ascii="Arial" w:hAnsi="Arial" w:cs="Arial"/>
          <w:i/>
          <w:sz w:val="36"/>
          <w:szCs w:val="36"/>
          <w:u w:val="single"/>
          <w:lang w:val="en-GB"/>
        </w:rPr>
        <w:t xml:space="preserve">or in a </w:t>
      </w:r>
      <w:r w:rsidR="0057724A" w:rsidRPr="00F236E6">
        <w:rPr>
          <w:rFonts w:ascii="Arial" w:hAnsi="Arial" w:cs="Arial"/>
          <w:i/>
          <w:sz w:val="36"/>
          <w:szCs w:val="36"/>
          <w:u w:val="single"/>
          <w:lang w:val="en-GB"/>
        </w:rPr>
        <w:t>third C</w:t>
      </w:r>
      <w:r w:rsidR="00C14D37" w:rsidRPr="00F236E6">
        <w:rPr>
          <w:rFonts w:ascii="Arial" w:hAnsi="Arial" w:cs="Arial"/>
          <w:i/>
          <w:sz w:val="36"/>
          <w:szCs w:val="36"/>
          <w:u w:val="single"/>
          <w:lang w:val="en-GB"/>
        </w:rPr>
        <w:t>ountry</w:t>
      </w:r>
      <w:r w:rsidR="00C14D37" w:rsidRPr="00F236E6">
        <w:rPr>
          <w:rFonts w:ascii="Arial" w:hAnsi="Arial" w:cs="Arial"/>
          <w:sz w:val="36"/>
          <w:szCs w:val="36"/>
          <w:lang w:val="en-GB"/>
        </w:rPr>
        <w:t>...”</w:t>
      </w:r>
      <w:r w:rsidR="00846063" w:rsidRPr="00F236E6">
        <w:rPr>
          <w:rFonts w:ascii="Arial" w:hAnsi="Arial" w:cs="Arial"/>
          <w:sz w:val="36"/>
          <w:szCs w:val="36"/>
          <w:lang w:val="en-GB"/>
        </w:rPr>
        <w:t>,</w:t>
      </w:r>
      <w:r w:rsidR="00C14D37" w:rsidRPr="00F236E6">
        <w:rPr>
          <w:rFonts w:ascii="Arial" w:hAnsi="Arial" w:cs="Arial"/>
          <w:sz w:val="36"/>
          <w:szCs w:val="36"/>
          <w:lang w:val="en-GB"/>
        </w:rPr>
        <w:t xml:space="preserve"> </w:t>
      </w:r>
      <w:r w:rsidRPr="00F236E6">
        <w:rPr>
          <w:rFonts w:ascii="Arial" w:hAnsi="Arial" w:cs="Arial"/>
          <w:sz w:val="36"/>
          <w:szCs w:val="36"/>
          <w:lang w:val="en-GB"/>
        </w:rPr>
        <w:t xml:space="preserve">and in the body of the </w:t>
      </w:r>
      <w:r w:rsidR="00C14D37" w:rsidRPr="00F236E6">
        <w:rPr>
          <w:rFonts w:ascii="Arial" w:hAnsi="Arial" w:cs="Arial"/>
          <w:sz w:val="36"/>
          <w:szCs w:val="36"/>
          <w:lang w:val="en-GB"/>
        </w:rPr>
        <w:t xml:space="preserve">implementing </w:t>
      </w:r>
      <w:r w:rsidRPr="00F236E6">
        <w:rPr>
          <w:rFonts w:ascii="Arial" w:hAnsi="Arial" w:cs="Arial"/>
          <w:sz w:val="36"/>
          <w:szCs w:val="36"/>
          <w:lang w:val="en-GB"/>
        </w:rPr>
        <w:t xml:space="preserve">Italian legislation </w:t>
      </w:r>
      <w:r w:rsidR="002C4522" w:rsidRPr="00F236E6">
        <w:rPr>
          <w:rFonts w:ascii="Arial" w:hAnsi="Arial" w:cs="Arial"/>
          <w:sz w:val="36"/>
          <w:szCs w:val="36"/>
          <w:lang w:val="en-GB"/>
        </w:rPr>
        <w:t>there are no</w:t>
      </w:r>
      <w:r w:rsidR="00FA39B6" w:rsidRPr="00F236E6">
        <w:rPr>
          <w:rFonts w:ascii="Arial" w:hAnsi="Arial" w:cs="Arial"/>
          <w:sz w:val="36"/>
          <w:szCs w:val="36"/>
          <w:lang w:val="en-GB"/>
        </w:rPr>
        <w:t xml:space="preserve"> </w:t>
      </w:r>
      <w:r w:rsidRPr="00F236E6">
        <w:rPr>
          <w:rFonts w:ascii="Arial" w:hAnsi="Arial" w:cs="Arial"/>
          <w:sz w:val="36"/>
          <w:szCs w:val="36"/>
          <w:lang w:val="en-GB"/>
        </w:rPr>
        <w:t xml:space="preserve">provisions which </w:t>
      </w:r>
      <w:r w:rsidR="008C2B43" w:rsidRPr="00F236E6">
        <w:rPr>
          <w:rFonts w:ascii="Arial" w:hAnsi="Arial" w:cs="Arial"/>
          <w:sz w:val="36"/>
          <w:szCs w:val="36"/>
          <w:lang w:val="en-GB"/>
        </w:rPr>
        <w:t>may</w:t>
      </w:r>
      <w:r w:rsidRPr="00F236E6">
        <w:rPr>
          <w:rFonts w:ascii="Arial" w:hAnsi="Arial" w:cs="Arial"/>
          <w:sz w:val="36"/>
          <w:szCs w:val="36"/>
          <w:lang w:val="en-GB"/>
        </w:rPr>
        <w:t xml:space="preserve"> be construed </w:t>
      </w:r>
      <w:r w:rsidR="002C4522" w:rsidRPr="00F236E6">
        <w:rPr>
          <w:rFonts w:ascii="Arial" w:hAnsi="Arial" w:cs="Arial"/>
          <w:sz w:val="36"/>
          <w:szCs w:val="36"/>
          <w:lang w:val="en-GB"/>
        </w:rPr>
        <w:t xml:space="preserve">as </w:t>
      </w:r>
      <w:r w:rsidRPr="00F236E6">
        <w:rPr>
          <w:rFonts w:ascii="Arial" w:hAnsi="Arial" w:cs="Arial"/>
          <w:sz w:val="36"/>
          <w:szCs w:val="36"/>
          <w:lang w:val="en-GB"/>
        </w:rPr>
        <w:t>prohibit</w:t>
      </w:r>
      <w:r w:rsidR="00326F7A" w:rsidRPr="00F236E6">
        <w:rPr>
          <w:rFonts w:ascii="Arial" w:hAnsi="Arial" w:cs="Arial"/>
          <w:sz w:val="36"/>
          <w:szCs w:val="36"/>
          <w:lang w:val="en-GB"/>
        </w:rPr>
        <w:t xml:space="preserve">ing </w:t>
      </w:r>
      <w:r w:rsidRPr="00F236E6">
        <w:rPr>
          <w:rFonts w:ascii="Arial" w:hAnsi="Arial" w:cs="Arial"/>
          <w:sz w:val="36"/>
          <w:szCs w:val="36"/>
          <w:lang w:val="en-GB"/>
        </w:rPr>
        <w:t xml:space="preserve">the </w:t>
      </w:r>
      <w:r w:rsidR="00326F7A" w:rsidRPr="00F236E6">
        <w:rPr>
          <w:rFonts w:ascii="Arial" w:hAnsi="Arial" w:cs="Arial"/>
          <w:sz w:val="36"/>
          <w:szCs w:val="36"/>
          <w:lang w:val="en-GB"/>
        </w:rPr>
        <w:t xml:space="preserve">Producer established </w:t>
      </w:r>
      <w:r w:rsidRPr="00F236E6">
        <w:rPr>
          <w:rFonts w:ascii="Arial" w:hAnsi="Arial" w:cs="Arial"/>
          <w:sz w:val="36"/>
          <w:szCs w:val="36"/>
          <w:lang w:val="en-GB"/>
        </w:rPr>
        <w:t xml:space="preserve">outside the EU to </w:t>
      </w:r>
      <w:r w:rsidR="00846063" w:rsidRPr="00F236E6">
        <w:rPr>
          <w:rFonts w:ascii="Arial" w:hAnsi="Arial" w:cs="Arial"/>
          <w:sz w:val="36"/>
          <w:szCs w:val="36"/>
          <w:lang w:val="en-GB"/>
        </w:rPr>
        <w:t>be</w:t>
      </w:r>
      <w:r w:rsidRPr="00F236E6">
        <w:rPr>
          <w:rFonts w:ascii="Arial" w:hAnsi="Arial" w:cs="Arial"/>
          <w:sz w:val="36"/>
          <w:szCs w:val="36"/>
          <w:lang w:val="en-GB"/>
        </w:rPr>
        <w:t xml:space="preserve"> responsib</w:t>
      </w:r>
      <w:r w:rsidR="00846063" w:rsidRPr="00F236E6">
        <w:rPr>
          <w:rFonts w:ascii="Arial" w:hAnsi="Arial" w:cs="Arial"/>
          <w:sz w:val="36"/>
          <w:szCs w:val="36"/>
          <w:lang w:val="en-GB"/>
        </w:rPr>
        <w:t>le</w:t>
      </w:r>
      <w:r w:rsidRPr="00F236E6">
        <w:rPr>
          <w:rFonts w:ascii="Arial" w:hAnsi="Arial" w:cs="Arial"/>
          <w:sz w:val="36"/>
          <w:szCs w:val="36"/>
          <w:lang w:val="en-GB"/>
        </w:rPr>
        <w:t xml:space="preserve"> through a WEEE </w:t>
      </w:r>
      <w:r w:rsidR="008C2B43" w:rsidRPr="00F236E6">
        <w:rPr>
          <w:rFonts w:ascii="Arial" w:hAnsi="Arial" w:cs="Arial"/>
          <w:sz w:val="36"/>
          <w:szCs w:val="36"/>
          <w:lang w:val="en-GB"/>
        </w:rPr>
        <w:t xml:space="preserve">representative </w:t>
      </w:r>
      <w:r w:rsidR="00846063" w:rsidRPr="00F236E6">
        <w:rPr>
          <w:rFonts w:ascii="Arial" w:hAnsi="Arial" w:cs="Arial"/>
          <w:sz w:val="36"/>
          <w:szCs w:val="36"/>
          <w:lang w:val="en-GB"/>
        </w:rPr>
        <w:t xml:space="preserve">for </w:t>
      </w:r>
      <w:r w:rsidR="00754848" w:rsidRPr="00F236E6">
        <w:rPr>
          <w:rFonts w:ascii="Arial" w:hAnsi="Arial" w:cs="Arial"/>
          <w:sz w:val="36"/>
          <w:szCs w:val="36"/>
          <w:lang w:val="en-GB"/>
        </w:rPr>
        <w:t>the</w:t>
      </w:r>
      <w:r w:rsidR="00846063" w:rsidRPr="00F236E6">
        <w:rPr>
          <w:rFonts w:ascii="Arial" w:hAnsi="Arial" w:cs="Arial"/>
          <w:sz w:val="36"/>
          <w:szCs w:val="36"/>
          <w:lang w:val="en-GB"/>
        </w:rPr>
        <w:t xml:space="preserve"> </w:t>
      </w:r>
      <w:r w:rsidR="00846063" w:rsidRPr="00F236E6">
        <w:rPr>
          <w:rFonts w:ascii="Arial" w:hAnsi="Arial" w:cs="Arial"/>
          <w:sz w:val="36"/>
          <w:szCs w:val="36"/>
          <w:lang w:val="en-GB"/>
        </w:rPr>
        <w:lastRenderedPageBreak/>
        <w:t>obligations that</w:t>
      </w:r>
      <w:r w:rsidRPr="00F236E6">
        <w:rPr>
          <w:rFonts w:ascii="Arial" w:hAnsi="Arial" w:cs="Arial"/>
          <w:sz w:val="36"/>
          <w:szCs w:val="36"/>
          <w:lang w:val="en-GB"/>
        </w:rPr>
        <w:t xml:space="preserve"> </w:t>
      </w:r>
      <w:r w:rsidR="00846063" w:rsidRPr="00F236E6">
        <w:rPr>
          <w:rFonts w:ascii="Arial" w:hAnsi="Arial" w:cs="Arial"/>
          <w:sz w:val="36"/>
          <w:szCs w:val="36"/>
          <w:lang w:val="en-GB"/>
        </w:rPr>
        <w:t xml:space="preserve">will </w:t>
      </w:r>
      <w:r w:rsidR="00656766" w:rsidRPr="00F236E6">
        <w:rPr>
          <w:rFonts w:ascii="Arial" w:hAnsi="Arial" w:cs="Arial"/>
          <w:sz w:val="36"/>
          <w:szCs w:val="36"/>
          <w:lang w:val="en-GB"/>
        </w:rPr>
        <w:t xml:space="preserve">otherwise </w:t>
      </w:r>
      <w:r w:rsidR="00846063" w:rsidRPr="00F236E6">
        <w:rPr>
          <w:rFonts w:ascii="Arial" w:hAnsi="Arial" w:cs="Arial"/>
          <w:sz w:val="36"/>
          <w:szCs w:val="36"/>
          <w:lang w:val="en-GB"/>
        </w:rPr>
        <w:t xml:space="preserve">be </w:t>
      </w:r>
      <w:r w:rsidRPr="00F236E6">
        <w:rPr>
          <w:rFonts w:ascii="Arial" w:hAnsi="Arial" w:cs="Arial"/>
          <w:sz w:val="36"/>
          <w:szCs w:val="36"/>
          <w:lang w:val="en-GB"/>
        </w:rPr>
        <w:t xml:space="preserve">imposed on its </w:t>
      </w:r>
      <w:r w:rsidR="00846063" w:rsidRPr="00F236E6">
        <w:rPr>
          <w:rFonts w:ascii="Arial" w:hAnsi="Arial" w:cs="Arial"/>
          <w:sz w:val="36"/>
          <w:szCs w:val="36"/>
          <w:lang w:val="en-GB"/>
        </w:rPr>
        <w:t xml:space="preserve">purchasers </w:t>
      </w:r>
      <w:r w:rsidRPr="00F236E6">
        <w:rPr>
          <w:rFonts w:ascii="Arial" w:hAnsi="Arial" w:cs="Arial"/>
          <w:sz w:val="36"/>
          <w:szCs w:val="36"/>
          <w:lang w:val="en-GB"/>
        </w:rPr>
        <w:t>in Italy</w:t>
      </w:r>
      <w:r w:rsidR="00E33120" w:rsidRPr="00F236E6">
        <w:rPr>
          <w:rFonts w:ascii="Arial" w:hAnsi="Arial" w:cs="Arial"/>
          <w:sz w:val="36"/>
          <w:szCs w:val="36"/>
          <w:lang w:val="en-GB"/>
        </w:rPr>
        <w:t xml:space="preserve">  </w:t>
      </w:r>
      <w:r w:rsidR="00E33120" w:rsidRPr="00F236E6">
        <w:rPr>
          <w:rStyle w:val="Rimandonotaapidipagina"/>
          <w:rFonts w:ascii="Arial" w:hAnsi="Arial" w:cs="Arial"/>
          <w:bCs/>
          <w:iCs/>
          <w:vanish/>
          <w:sz w:val="36"/>
          <w:szCs w:val="36"/>
        </w:rPr>
        <w:footnoteReference w:id="2"/>
      </w:r>
      <w:r w:rsidR="00E33120" w:rsidRPr="00F236E6">
        <w:rPr>
          <w:rFonts w:ascii="Arial" w:hAnsi="Arial" w:cs="Arial"/>
          <w:sz w:val="36"/>
          <w:szCs w:val="36"/>
          <w:lang w:val="en-GB"/>
        </w:rPr>
        <w:t>.</w:t>
      </w:r>
    </w:p>
    <w:p w:rsidR="009A30EC" w:rsidRPr="00F236E6" w:rsidRDefault="00656766" w:rsidP="006E17B6">
      <w:pPr>
        <w:spacing w:after="0" w:line="360" w:lineRule="auto"/>
        <w:jc w:val="both"/>
        <w:rPr>
          <w:rFonts w:ascii="Arial" w:hAnsi="Arial" w:cs="Arial"/>
          <w:bCs/>
          <w:iCs/>
          <w:sz w:val="36"/>
          <w:szCs w:val="36"/>
          <w:lang w:val="en-US"/>
        </w:rPr>
      </w:pPr>
      <w:r w:rsidRPr="00F236E6">
        <w:rPr>
          <w:rFonts w:ascii="Arial" w:hAnsi="Arial" w:cs="Arial"/>
          <w:sz w:val="36"/>
          <w:szCs w:val="36"/>
          <w:lang w:val="en-GB"/>
        </w:rPr>
        <w:t>Indeed, the afore</w:t>
      </w:r>
      <w:r w:rsidR="00DB742C" w:rsidRPr="00F236E6">
        <w:rPr>
          <w:rFonts w:ascii="Arial" w:hAnsi="Arial" w:cs="Arial"/>
          <w:sz w:val="36"/>
          <w:szCs w:val="36"/>
          <w:lang w:val="en-GB"/>
        </w:rPr>
        <w:t xml:space="preserve">said </w:t>
      </w:r>
      <w:r w:rsidRPr="00F236E6">
        <w:rPr>
          <w:rFonts w:ascii="Arial" w:hAnsi="Arial" w:cs="Arial"/>
          <w:sz w:val="36"/>
          <w:szCs w:val="36"/>
          <w:lang w:val="en-GB"/>
        </w:rPr>
        <w:t>Ministerial Decree 185/2007</w:t>
      </w:r>
      <w:r w:rsidR="00826B67" w:rsidRPr="00F236E6">
        <w:rPr>
          <w:rFonts w:ascii="Arial" w:hAnsi="Arial" w:cs="Arial"/>
          <w:sz w:val="36"/>
          <w:szCs w:val="36"/>
          <w:lang w:val="en-GB"/>
        </w:rPr>
        <w:t xml:space="preserve"> establishing </w:t>
      </w:r>
      <w:r w:rsidR="00683239" w:rsidRPr="00F236E6">
        <w:rPr>
          <w:rFonts w:ascii="Arial" w:hAnsi="Arial" w:cs="Arial"/>
          <w:sz w:val="36"/>
          <w:szCs w:val="36"/>
          <w:lang w:val="en-GB"/>
        </w:rPr>
        <w:t xml:space="preserve">the </w:t>
      </w:r>
      <w:r w:rsidR="00826B67" w:rsidRPr="00F236E6">
        <w:rPr>
          <w:rFonts w:ascii="Arial" w:hAnsi="Arial" w:cs="Arial"/>
          <w:sz w:val="36"/>
          <w:szCs w:val="36"/>
          <w:lang w:val="en-GB"/>
        </w:rPr>
        <w:t xml:space="preserve">National </w:t>
      </w:r>
      <w:r w:rsidR="00683239" w:rsidRPr="00F236E6">
        <w:rPr>
          <w:rFonts w:ascii="Arial" w:hAnsi="Arial" w:cs="Arial"/>
          <w:sz w:val="36"/>
          <w:szCs w:val="36"/>
          <w:lang w:val="en-GB"/>
        </w:rPr>
        <w:t xml:space="preserve">WEEE </w:t>
      </w:r>
      <w:r w:rsidR="00826B67" w:rsidRPr="00F236E6">
        <w:rPr>
          <w:rFonts w:ascii="Arial" w:hAnsi="Arial" w:cs="Arial"/>
          <w:sz w:val="36"/>
          <w:szCs w:val="36"/>
          <w:lang w:val="en-GB"/>
        </w:rPr>
        <w:t>Register</w:t>
      </w:r>
      <w:r w:rsidRPr="00F236E6">
        <w:rPr>
          <w:rFonts w:ascii="Arial" w:hAnsi="Arial" w:cs="Arial"/>
          <w:sz w:val="36"/>
          <w:szCs w:val="36"/>
          <w:lang w:val="en-GB"/>
        </w:rPr>
        <w:t xml:space="preserve">, in regulating the </w:t>
      </w:r>
      <w:r w:rsidR="00683239" w:rsidRPr="00F236E6">
        <w:rPr>
          <w:rFonts w:ascii="Arial" w:hAnsi="Arial" w:cs="Arial"/>
          <w:sz w:val="36"/>
          <w:szCs w:val="36"/>
          <w:lang w:val="en-GB"/>
        </w:rPr>
        <w:t xml:space="preserve">registration </w:t>
      </w:r>
      <w:r w:rsidRPr="00F236E6">
        <w:rPr>
          <w:rFonts w:ascii="Arial" w:hAnsi="Arial" w:cs="Arial"/>
          <w:sz w:val="36"/>
          <w:szCs w:val="36"/>
          <w:lang w:val="en-GB"/>
        </w:rPr>
        <w:t xml:space="preserve">procedures for </w:t>
      </w:r>
      <w:r w:rsidR="00683239" w:rsidRPr="00F236E6">
        <w:rPr>
          <w:rFonts w:ascii="Arial" w:hAnsi="Arial" w:cs="Arial"/>
          <w:sz w:val="36"/>
          <w:szCs w:val="36"/>
          <w:lang w:val="en-GB"/>
        </w:rPr>
        <w:t xml:space="preserve">Producers </w:t>
      </w:r>
      <w:r w:rsidRPr="00F236E6">
        <w:rPr>
          <w:rFonts w:ascii="Arial" w:hAnsi="Arial" w:cs="Arial"/>
          <w:sz w:val="36"/>
          <w:szCs w:val="36"/>
          <w:lang w:val="en-GB"/>
        </w:rPr>
        <w:t xml:space="preserve">not established in Italy, </w:t>
      </w:r>
      <w:r w:rsidRPr="00F236E6">
        <w:rPr>
          <w:rFonts w:ascii="Arial" w:hAnsi="Arial" w:cs="Arial"/>
          <w:sz w:val="36"/>
          <w:szCs w:val="36"/>
          <w:u w:val="single"/>
          <w:lang w:val="en-GB"/>
        </w:rPr>
        <w:t xml:space="preserve">makes no distinction between </w:t>
      </w:r>
      <w:r w:rsidR="00683239" w:rsidRPr="00F236E6">
        <w:rPr>
          <w:rFonts w:ascii="Arial" w:hAnsi="Arial" w:cs="Arial"/>
          <w:sz w:val="36"/>
          <w:szCs w:val="36"/>
          <w:u w:val="single"/>
          <w:lang w:val="en-GB"/>
        </w:rPr>
        <w:t xml:space="preserve">the </w:t>
      </w:r>
      <w:r w:rsidR="00D0487A" w:rsidRPr="00F236E6">
        <w:rPr>
          <w:rFonts w:ascii="Arial" w:hAnsi="Arial" w:cs="Arial"/>
          <w:sz w:val="36"/>
          <w:szCs w:val="36"/>
          <w:u w:val="single"/>
          <w:lang w:val="en-GB"/>
        </w:rPr>
        <w:t xml:space="preserve">Producer </w:t>
      </w:r>
      <w:r w:rsidRPr="00F236E6">
        <w:rPr>
          <w:rFonts w:ascii="Arial" w:hAnsi="Arial" w:cs="Arial"/>
          <w:sz w:val="36"/>
          <w:szCs w:val="36"/>
          <w:u w:val="single"/>
          <w:lang w:val="en-GB"/>
        </w:rPr>
        <w:t>established in anot</w:t>
      </w:r>
      <w:r w:rsidR="00276E70" w:rsidRPr="00F236E6">
        <w:rPr>
          <w:rFonts w:ascii="Arial" w:hAnsi="Arial" w:cs="Arial"/>
          <w:sz w:val="36"/>
          <w:szCs w:val="36"/>
          <w:u w:val="single"/>
          <w:lang w:val="en-GB"/>
        </w:rPr>
        <w:t>her Member State or in a third C</w:t>
      </w:r>
      <w:r w:rsidRPr="00F236E6">
        <w:rPr>
          <w:rFonts w:ascii="Arial" w:hAnsi="Arial" w:cs="Arial"/>
          <w:sz w:val="36"/>
          <w:szCs w:val="36"/>
          <w:u w:val="single"/>
          <w:lang w:val="en-GB"/>
        </w:rPr>
        <w:t xml:space="preserve">ountry </w:t>
      </w:r>
      <w:r w:rsidR="00276E70" w:rsidRPr="00F236E6">
        <w:rPr>
          <w:rFonts w:ascii="Arial" w:hAnsi="Arial" w:cs="Arial"/>
          <w:sz w:val="36"/>
          <w:szCs w:val="36"/>
          <w:u w:val="single"/>
          <w:lang w:val="en-GB"/>
        </w:rPr>
        <w:t>n</w:t>
      </w:r>
      <w:r w:rsidRPr="00F236E6">
        <w:rPr>
          <w:rFonts w:ascii="Arial" w:hAnsi="Arial" w:cs="Arial"/>
          <w:sz w:val="36"/>
          <w:szCs w:val="36"/>
          <w:u w:val="single"/>
          <w:lang w:val="en-GB"/>
        </w:rPr>
        <w:t xml:space="preserve">or </w:t>
      </w:r>
      <w:r w:rsidR="00276E70" w:rsidRPr="00F236E6">
        <w:rPr>
          <w:rFonts w:ascii="Arial" w:hAnsi="Arial" w:cs="Arial"/>
          <w:sz w:val="36"/>
          <w:szCs w:val="36"/>
          <w:u w:val="single"/>
          <w:lang w:val="en-GB"/>
        </w:rPr>
        <w:t>on</w:t>
      </w:r>
      <w:r w:rsidRPr="00F236E6">
        <w:rPr>
          <w:rFonts w:ascii="Arial" w:hAnsi="Arial" w:cs="Arial"/>
          <w:sz w:val="36"/>
          <w:szCs w:val="36"/>
          <w:u w:val="single"/>
          <w:lang w:val="en-GB"/>
        </w:rPr>
        <w:t xml:space="preserve"> the </w:t>
      </w:r>
      <w:r w:rsidR="00D0487A" w:rsidRPr="00F236E6">
        <w:rPr>
          <w:rFonts w:ascii="Arial" w:hAnsi="Arial" w:cs="Arial"/>
          <w:sz w:val="36"/>
          <w:szCs w:val="36"/>
          <w:u w:val="single"/>
          <w:lang w:val="en-GB"/>
        </w:rPr>
        <w:t xml:space="preserve">event </w:t>
      </w:r>
      <w:r w:rsidRPr="00F236E6">
        <w:rPr>
          <w:rFonts w:ascii="Arial" w:hAnsi="Arial" w:cs="Arial"/>
          <w:sz w:val="36"/>
          <w:szCs w:val="36"/>
          <w:u w:val="single"/>
          <w:lang w:val="en-GB"/>
        </w:rPr>
        <w:t xml:space="preserve">that the sale </w:t>
      </w:r>
      <w:r w:rsidR="00276E70" w:rsidRPr="00F236E6">
        <w:rPr>
          <w:rFonts w:ascii="Arial" w:hAnsi="Arial" w:cs="Arial"/>
          <w:sz w:val="36"/>
          <w:szCs w:val="36"/>
          <w:u w:val="single"/>
          <w:lang w:val="en-GB"/>
        </w:rPr>
        <w:t xml:space="preserve">may </w:t>
      </w:r>
      <w:r w:rsidR="00D0487A" w:rsidRPr="00F236E6">
        <w:rPr>
          <w:rFonts w:ascii="Arial" w:hAnsi="Arial" w:cs="Arial"/>
          <w:sz w:val="36"/>
          <w:szCs w:val="36"/>
          <w:u w:val="single"/>
          <w:lang w:val="en-GB"/>
        </w:rPr>
        <w:t>refer</w:t>
      </w:r>
      <w:r w:rsidRPr="00F236E6">
        <w:rPr>
          <w:rFonts w:ascii="Arial" w:hAnsi="Arial" w:cs="Arial"/>
          <w:sz w:val="36"/>
          <w:szCs w:val="36"/>
          <w:u w:val="single"/>
          <w:lang w:val="en-GB"/>
        </w:rPr>
        <w:t xml:space="preserve"> to </w:t>
      </w:r>
      <w:r w:rsidR="00276E70" w:rsidRPr="00F236E6">
        <w:rPr>
          <w:rFonts w:ascii="Arial" w:hAnsi="Arial" w:cs="Arial"/>
          <w:sz w:val="36"/>
          <w:szCs w:val="36"/>
          <w:u w:val="single"/>
          <w:lang w:val="en-GB"/>
        </w:rPr>
        <w:t>trade intermediaries or end-</w:t>
      </w:r>
      <w:r w:rsidRPr="00F236E6">
        <w:rPr>
          <w:rFonts w:ascii="Arial" w:hAnsi="Arial" w:cs="Arial"/>
          <w:sz w:val="36"/>
          <w:szCs w:val="36"/>
          <w:u w:val="single"/>
          <w:lang w:val="en-GB"/>
        </w:rPr>
        <w:t>users in Italy</w:t>
      </w:r>
      <w:r w:rsidR="002B576A" w:rsidRPr="00F236E6">
        <w:rPr>
          <w:rFonts w:ascii="Arial" w:hAnsi="Arial" w:cs="Arial"/>
          <w:sz w:val="36"/>
          <w:szCs w:val="36"/>
          <w:u w:val="single"/>
          <w:lang w:val="en-GB"/>
        </w:rPr>
        <w:t>.</w:t>
      </w:r>
      <w:r w:rsidR="009A30EC" w:rsidRPr="00F236E6">
        <w:rPr>
          <w:rFonts w:ascii="Arial" w:hAnsi="Arial" w:cs="Arial"/>
          <w:bCs/>
          <w:iCs/>
          <w:sz w:val="36"/>
          <w:szCs w:val="36"/>
          <w:lang w:val="en-US"/>
        </w:rPr>
        <w:t xml:space="preserve"> </w:t>
      </w:r>
    </w:p>
    <w:p w:rsidR="009A30EC" w:rsidRPr="00F236E6" w:rsidRDefault="0086252C" w:rsidP="006E17B6">
      <w:pPr>
        <w:spacing w:after="0" w:line="360" w:lineRule="auto"/>
        <w:jc w:val="both"/>
        <w:rPr>
          <w:rFonts w:ascii="Arial" w:hAnsi="Arial" w:cs="Arial"/>
          <w:bCs/>
          <w:iCs/>
          <w:sz w:val="36"/>
          <w:szCs w:val="36"/>
          <w:lang w:val="en-US"/>
        </w:rPr>
      </w:pPr>
      <w:r w:rsidRPr="00F236E6">
        <w:rPr>
          <w:rFonts w:ascii="Arial" w:hAnsi="Arial" w:cs="Arial"/>
          <w:sz w:val="36"/>
          <w:szCs w:val="36"/>
          <w:lang w:val="en-GB"/>
        </w:rPr>
        <w:t xml:space="preserve">It must therefore be concluded that, at least according to </w:t>
      </w:r>
      <w:r w:rsidR="00890A52" w:rsidRPr="00F236E6">
        <w:rPr>
          <w:rFonts w:ascii="Arial" w:hAnsi="Arial" w:cs="Arial"/>
          <w:sz w:val="36"/>
          <w:szCs w:val="36"/>
          <w:lang w:val="en-GB"/>
        </w:rPr>
        <w:t xml:space="preserve">the </w:t>
      </w:r>
      <w:r w:rsidRPr="00F236E6">
        <w:rPr>
          <w:rFonts w:ascii="Arial" w:hAnsi="Arial" w:cs="Arial"/>
          <w:sz w:val="36"/>
          <w:szCs w:val="36"/>
          <w:lang w:val="en-GB"/>
        </w:rPr>
        <w:t xml:space="preserve">Italian </w:t>
      </w:r>
      <w:r w:rsidR="00890A52" w:rsidRPr="00F236E6">
        <w:rPr>
          <w:rFonts w:ascii="Arial" w:hAnsi="Arial" w:cs="Arial"/>
          <w:sz w:val="36"/>
          <w:szCs w:val="36"/>
          <w:lang w:val="en-GB"/>
        </w:rPr>
        <w:t>legislation</w:t>
      </w:r>
      <w:r w:rsidRPr="00F236E6">
        <w:rPr>
          <w:rFonts w:ascii="Arial" w:hAnsi="Arial" w:cs="Arial"/>
          <w:sz w:val="36"/>
          <w:szCs w:val="36"/>
          <w:lang w:val="en-GB"/>
        </w:rPr>
        <w:t xml:space="preserve">, Producers established outside the EU who sell EEE to Italian trade intermediaries </w:t>
      </w:r>
      <w:r w:rsidRPr="00F236E6">
        <w:rPr>
          <w:rFonts w:ascii="Arial" w:hAnsi="Arial" w:cs="Arial"/>
          <w:b/>
          <w:sz w:val="36"/>
          <w:szCs w:val="36"/>
          <w:lang w:val="en-GB"/>
        </w:rPr>
        <w:t>can</w:t>
      </w:r>
      <w:r w:rsidR="00C07063" w:rsidRPr="00F236E6">
        <w:rPr>
          <w:rFonts w:ascii="Arial" w:hAnsi="Arial" w:cs="Arial"/>
          <w:b/>
          <w:sz w:val="36"/>
          <w:szCs w:val="36"/>
          <w:lang w:val="en-GB"/>
        </w:rPr>
        <w:t xml:space="preserve"> </w:t>
      </w:r>
      <w:r w:rsidR="00C07063" w:rsidRPr="00F236E6">
        <w:rPr>
          <w:rFonts w:ascii="Arial" w:hAnsi="Arial" w:cs="Arial"/>
          <w:sz w:val="36"/>
          <w:szCs w:val="36"/>
          <w:lang w:val="en-GB"/>
        </w:rPr>
        <w:t>elect to be responsible</w:t>
      </w:r>
      <w:r w:rsidR="003C6769" w:rsidRPr="00F236E6">
        <w:rPr>
          <w:rFonts w:ascii="Arial" w:hAnsi="Arial" w:cs="Arial"/>
          <w:sz w:val="36"/>
          <w:szCs w:val="36"/>
          <w:lang w:val="en-GB"/>
        </w:rPr>
        <w:t xml:space="preserve"> instead of said intermediaries</w:t>
      </w:r>
      <w:r w:rsidR="0003634E" w:rsidRPr="00F236E6">
        <w:rPr>
          <w:rFonts w:ascii="Arial" w:hAnsi="Arial" w:cs="Arial"/>
          <w:sz w:val="36"/>
          <w:szCs w:val="36"/>
          <w:lang w:val="en-GB"/>
        </w:rPr>
        <w:t xml:space="preserve"> </w:t>
      </w:r>
      <w:r w:rsidR="00C07063" w:rsidRPr="00F236E6">
        <w:rPr>
          <w:rFonts w:ascii="Arial" w:hAnsi="Arial" w:cs="Arial"/>
          <w:sz w:val="36"/>
          <w:szCs w:val="36"/>
          <w:lang w:val="en-GB"/>
        </w:rPr>
        <w:t>for fulfilling</w:t>
      </w:r>
      <w:r w:rsidR="00890A52" w:rsidRPr="00F236E6">
        <w:rPr>
          <w:rFonts w:ascii="Arial" w:hAnsi="Arial" w:cs="Arial"/>
          <w:sz w:val="36"/>
          <w:szCs w:val="36"/>
          <w:lang w:val="en-GB"/>
        </w:rPr>
        <w:t xml:space="preserve">, through a WEEE representative in Italy, </w:t>
      </w:r>
      <w:r w:rsidR="005C35CC" w:rsidRPr="00F236E6">
        <w:rPr>
          <w:rFonts w:ascii="Arial" w:hAnsi="Arial" w:cs="Arial"/>
          <w:sz w:val="36"/>
          <w:szCs w:val="36"/>
          <w:lang w:val="en-GB"/>
        </w:rPr>
        <w:t>the</w:t>
      </w:r>
      <w:r w:rsidR="00655B43" w:rsidRPr="00F236E6">
        <w:rPr>
          <w:rFonts w:ascii="Arial" w:hAnsi="Arial" w:cs="Arial"/>
          <w:sz w:val="36"/>
          <w:szCs w:val="36"/>
          <w:lang w:val="en-GB"/>
        </w:rPr>
        <w:t xml:space="preserve"> </w:t>
      </w:r>
      <w:r w:rsidR="002A2CC5" w:rsidRPr="00F236E6">
        <w:rPr>
          <w:rFonts w:ascii="Arial" w:hAnsi="Arial" w:cs="Arial"/>
          <w:sz w:val="36"/>
          <w:szCs w:val="36"/>
          <w:lang w:val="en-GB"/>
        </w:rPr>
        <w:t xml:space="preserve">obligations </w:t>
      </w:r>
      <w:r w:rsidR="00C07063" w:rsidRPr="00F236E6">
        <w:rPr>
          <w:rFonts w:ascii="Arial" w:hAnsi="Arial" w:cs="Arial"/>
          <w:sz w:val="36"/>
          <w:szCs w:val="36"/>
          <w:lang w:val="en-GB"/>
        </w:rPr>
        <w:t xml:space="preserve">set out by the </w:t>
      </w:r>
      <w:r w:rsidR="00655B43" w:rsidRPr="00F236E6">
        <w:rPr>
          <w:rFonts w:ascii="Arial" w:hAnsi="Arial" w:cs="Arial"/>
          <w:sz w:val="36"/>
          <w:szCs w:val="36"/>
          <w:lang w:val="en-GB"/>
        </w:rPr>
        <w:t>WEEE regulations</w:t>
      </w:r>
      <w:r w:rsidR="003C6769" w:rsidRPr="00F236E6">
        <w:rPr>
          <w:rFonts w:ascii="Arial" w:hAnsi="Arial" w:cs="Arial"/>
          <w:sz w:val="36"/>
          <w:szCs w:val="36"/>
          <w:lang w:val="en-GB"/>
        </w:rPr>
        <w:t xml:space="preserve">. </w:t>
      </w:r>
      <w:r w:rsidRPr="00F236E6">
        <w:rPr>
          <w:rFonts w:ascii="Arial" w:hAnsi="Arial" w:cs="Arial"/>
          <w:sz w:val="36"/>
          <w:szCs w:val="36"/>
          <w:lang w:val="en-GB"/>
        </w:rPr>
        <w:t>This conclusion is in line with the guidelines of the EU Commission in this regard</w:t>
      </w:r>
      <w:r w:rsidR="002B576A" w:rsidRPr="00F236E6">
        <w:rPr>
          <w:rFonts w:ascii="Arial" w:hAnsi="Arial" w:cs="Arial"/>
          <w:sz w:val="36"/>
          <w:szCs w:val="36"/>
          <w:lang w:val="en-GB"/>
        </w:rPr>
        <w:t xml:space="preserve"> </w:t>
      </w:r>
      <w:r w:rsidR="002B576A" w:rsidRPr="00F236E6">
        <w:rPr>
          <w:rStyle w:val="Rimandonotaapidipagina"/>
          <w:rFonts w:ascii="Arial" w:hAnsi="Arial" w:cs="Arial"/>
          <w:bCs/>
          <w:iCs/>
          <w:sz w:val="36"/>
          <w:szCs w:val="36"/>
          <w:lang w:val="en-GB"/>
        </w:rPr>
        <w:footnoteReference w:id="3"/>
      </w:r>
      <w:r w:rsidR="002B576A" w:rsidRPr="00F236E6">
        <w:rPr>
          <w:rFonts w:ascii="Arial" w:hAnsi="Arial" w:cs="Arial"/>
          <w:bCs/>
          <w:iCs/>
          <w:sz w:val="36"/>
          <w:szCs w:val="36"/>
          <w:lang w:val="en-GB"/>
        </w:rPr>
        <w:t>.</w:t>
      </w:r>
      <w:r w:rsidR="002B576A" w:rsidRPr="00F236E6">
        <w:rPr>
          <w:rFonts w:ascii="Arial" w:hAnsi="Arial" w:cs="Arial"/>
          <w:sz w:val="36"/>
          <w:szCs w:val="36"/>
          <w:lang w:val="en-GB"/>
        </w:rPr>
        <w:t xml:space="preserve"> </w:t>
      </w:r>
      <w:r w:rsidR="002B576A" w:rsidRPr="00F236E6">
        <w:rPr>
          <w:rFonts w:ascii="Arial" w:hAnsi="Arial" w:cs="Arial"/>
          <w:bCs/>
          <w:iCs/>
          <w:sz w:val="36"/>
          <w:szCs w:val="36"/>
          <w:lang w:val="en-US"/>
        </w:rPr>
        <w:t xml:space="preserve"> </w:t>
      </w:r>
    </w:p>
    <w:p w:rsidR="009A30EC" w:rsidRPr="00F236E6" w:rsidRDefault="009A30EC" w:rsidP="006E17B6">
      <w:pPr>
        <w:widowControl w:val="0"/>
        <w:autoSpaceDE w:val="0"/>
        <w:autoSpaceDN w:val="0"/>
        <w:adjustRightInd w:val="0"/>
        <w:spacing w:after="0" w:line="360" w:lineRule="auto"/>
        <w:jc w:val="both"/>
        <w:rPr>
          <w:rFonts w:ascii="Arial" w:hAnsi="Arial" w:cs="Arial"/>
          <w:sz w:val="36"/>
          <w:szCs w:val="36"/>
          <w:lang w:val="en-US"/>
        </w:rPr>
      </w:pPr>
      <w:r w:rsidRPr="00F236E6">
        <w:rPr>
          <w:rFonts w:ascii="Arial" w:hAnsi="Arial" w:cs="Arial"/>
          <w:sz w:val="36"/>
          <w:szCs w:val="36"/>
          <w:lang w:val="en-US"/>
        </w:rPr>
        <w:lastRenderedPageBreak/>
        <w:t xml:space="preserve">  </w:t>
      </w:r>
    </w:p>
    <w:p w:rsidR="00B6575F" w:rsidRPr="00F236E6" w:rsidRDefault="008E5AD0" w:rsidP="00310A61">
      <w:pPr>
        <w:widowControl w:val="0"/>
        <w:autoSpaceDE w:val="0"/>
        <w:autoSpaceDN w:val="0"/>
        <w:adjustRightInd w:val="0"/>
        <w:spacing w:after="120" w:line="360" w:lineRule="auto"/>
        <w:jc w:val="both"/>
        <w:rPr>
          <w:rFonts w:ascii="Arial" w:hAnsi="Arial" w:cs="Arial"/>
          <w:b/>
          <w:i/>
          <w:color w:val="C00000"/>
          <w:sz w:val="36"/>
          <w:szCs w:val="36"/>
          <w:lang w:val="en-US"/>
        </w:rPr>
      </w:pPr>
      <w:r w:rsidRPr="00F236E6">
        <w:rPr>
          <w:rFonts w:ascii="Arial" w:hAnsi="Arial" w:cs="Arial"/>
          <w:b/>
          <w:i/>
          <w:color w:val="C00000"/>
          <w:sz w:val="36"/>
          <w:szCs w:val="36"/>
          <w:lang w:val="en-US"/>
        </w:rPr>
        <w:t>5</w:t>
      </w:r>
      <w:r w:rsidR="00B6575F" w:rsidRPr="00F236E6">
        <w:rPr>
          <w:rFonts w:ascii="Arial" w:hAnsi="Arial" w:cs="Arial"/>
          <w:b/>
          <w:i/>
          <w:color w:val="C00000"/>
          <w:sz w:val="36"/>
          <w:szCs w:val="36"/>
          <w:lang w:val="en-US"/>
        </w:rPr>
        <w:t xml:space="preserve"> .  </w:t>
      </w:r>
      <w:r w:rsidR="00B0607B" w:rsidRPr="00F236E6">
        <w:rPr>
          <w:rFonts w:ascii="Arial" w:hAnsi="Arial" w:cs="Arial"/>
          <w:b/>
          <w:i/>
          <w:color w:val="C00000"/>
          <w:sz w:val="36"/>
          <w:szCs w:val="36"/>
          <w:u w:val="single"/>
          <w:lang w:val="en-GB"/>
        </w:rPr>
        <w:t>Producer based in Italy who sells to end-users in another Member State</w:t>
      </w:r>
      <w:r w:rsidR="00074EB7" w:rsidRPr="00F236E6">
        <w:rPr>
          <w:rFonts w:ascii="Arial" w:hAnsi="Arial" w:cs="Arial"/>
          <w:b/>
          <w:i/>
          <w:color w:val="C00000"/>
          <w:sz w:val="36"/>
          <w:szCs w:val="36"/>
          <w:u w:val="single"/>
          <w:lang w:val="en-US"/>
        </w:rPr>
        <w:t xml:space="preserve">  </w:t>
      </w:r>
      <w:r w:rsidR="00B6575F" w:rsidRPr="00F236E6">
        <w:rPr>
          <w:rFonts w:ascii="Arial" w:hAnsi="Arial" w:cs="Arial"/>
          <w:b/>
          <w:i/>
          <w:color w:val="C00000"/>
          <w:sz w:val="36"/>
          <w:szCs w:val="36"/>
          <w:u w:val="single"/>
          <w:lang w:val="en-US"/>
        </w:rPr>
        <w:t xml:space="preserve"> </w:t>
      </w:r>
      <w:r w:rsidR="00B6575F" w:rsidRPr="00F236E6">
        <w:rPr>
          <w:rFonts w:ascii="Arial" w:hAnsi="Arial" w:cs="Arial"/>
          <w:b/>
          <w:i/>
          <w:color w:val="C00000"/>
          <w:sz w:val="36"/>
          <w:szCs w:val="36"/>
          <w:lang w:val="en-US"/>
        </w:rPr>
        <w:t xml:space="preserve">    </w:t>
      </w:r>
    </w:p>
    <w:p w:rsidR="00B6575F" w:rsidRPr="00F236E6" w:rsidRDefault="0057630C" w:rsidP="006E17B6">
      <w:pPr>
        <w:widowControl w:val="0"/>
        <w:autoSpaceDE w:val="0"/>
        <w:autoSpaceDN w:val="0"/>
        <w:adjustRightInd w:val="0"/>
        <w:spacing w:after="0" w:line="360" w:lineRule="auto"/>
        <w:jc w:val="both"/>
        <w:rPr>
          <w:rFonts w:ascii="Arial" w:hAnsi="Arial" w:cs="Arial"/>
          <w:sz w:val="36"/>
          <w:szCs w:val="36"/>
          <w:lang w:val="en-US"/>
        </w:rPr>
      </w:pPr>
      <w:r w:rsidRPr="00F236E6">
        <w:rPr>
          <w:rFonts w:ascii="Arial" w:hAnsi="Arial" w:cs="Arial"/>
          <w:sz w:val="36"/>
          <w:szCs w:val="36"/>
          <w:lang w:val="en-GB"/>
        </w:rPr>
        <w:t xml:space="preserve">The Producer based in Italy “ </w:t>
      </w:r>
      <w:r w:rsidRPr="00F236E6">
        <w:rPr>
          <w:rFonts w:ascii="Arial" w:hAnsi="Arial" w:cs="Arial"/>
          <w:i/>
          <w:sz w:val="36"/>
          <w:szCs w:val="36"/>
          <w:lang w:val="en-GB"/>
        </w:rPr>
        <w:t>....</w:t>
      </w:r>
      <w:r w:rsidR="008C5DCD" w:rsidRPr="00F236E6">
        <w:rPr>
          <w:rFonts w:ascii="Arial" w:hAnsi="Arial" w:cs="Arial"/>
          <w:i/>
          <w:color w:val="000000"/>
          <w:sz w:val="36"/>
          <w:szCs w:val="36"/>
          <w:lang w:val="en-GB"/>
        </w:rPr>
        <w:t>who</w:t>
      </w:r>
      <w:r w:rsidR="00734C24" w:rsidRPr="00F236E6">
        <w:rPr>
          <w:rFonts w:ascii="Arial" w:hAnsi="Arial" w:cs="Arial"/>
          <w:i/>
          <w:color w:val="000000"/>
          <w:sz w:val="36"/>
          <w:szCs w:val="36"/>
          <w:lang w:val="en-GB"/>
        </w:rPr>
        <w:t xml:space="preserve"> sells EEE </w:t>
      </w:r>
      <w:r w:rsidR="00DC7E38" w:rsidRPr="00F236E6">
        <w:rPr>
          <w:rFonts w:ascii="Arial" w:hAnsi="Arial" w:cs="Arial"/>
          <w:i/>
          <w:color w:val="000000"/>
          <w:sz w:val="36"/>
          <w:szCs w:val="36"/>
          <w:lang w:val="en-GB"/>
        </w:rPr>
        <w:t>in</w:t>
      </w:r>
      <w:r w:rsidR="00734C24" w:rsidRPr="00F236E6">
        <w:rPr>
          <w:rFonts w:ascii="Arial" w:hAnsi="Arial" w:cs="Arial"/>
          <w:i/>
          <w:color w:val="000000"/>
          <w:sz w:val="36"/>
          <w:szCs w:val="36"/>
          <w:lang w:val="en-GB"/>
        </w:rPr>
        <w:t xml:space="preserve"> another Member State in which it is not established, </w:t>
      </w:r>
      <w:r w:rsidR="00C93200" w:rsidRPr="00F236E6">
        <w:rPr>
          <w:rFonts w:ascii="Arial" w:hAnsi="Arial" w:cs="Arial"/>
          <w:b/>
          <w:i/>
          <w:color w:val="000000"/>
          <w:sz w:val="36"/>
          <w:szCs w:val="36"/>
          <w:lang w:val="en-GB"/>
        </w:rPr>
        <w:t>must</w:t>
      </w:r>
      <w:r w:rsidR="00C93200" w:rsidRPr="00F236E6">
        <w:rPr>
          <w:rFonts w:ascii="Arial" w:hAnsi="Arial" w:cs="Arial"/>
          <w:i/>
          <w:color w:val="000000"/>
          <w:sz w:val="36"/>
          <w:szCs w:val="36"/>
          <w:lang w:val="en-GB"/>
        </w:rPr>
        <w:t xml:space="preserve"> appoint</w:t>
      </w:r>
      <w:r w:rsidR="00734C24" w:rsidRPr="00F236E6">
        <w:rPr>
          <w:rFonts w:ascii="Arial" w:hAnsi="Arial" w:cs="Arial"/>
          <w:i/>
          <w:color w:val="000000"/>
          <w:sz w:val="36"/>
          <w:szCs w:val="36"/>
          <w:lang w:val="en-GB"/>
        </w:rPr>
        <w:t xml:space="preserve"> an authorised representative in that Member State as the person responsible for fulf</w:t>
      </w:r>
      <w:r w:rsidR="00C93200" w:rsidRPr="00F236E6">
        <w:rPr>
          <w:rFonts w:ascii="Arial" w:hAnsi="Arial" w:cs="Arial"/>
          <w:i/>
          <w:color w:val="000000"/>
          <w:sz w:val="36"/>
          <w:szCs w:val="36"/>
          <w:lang w:val="en-GB"/>
        </w:rPr>
        <w:t>illing the obligations of that P</w:t>
      </w:r>
      <w:r w:rsidR="00AA474D" w:rsidRPr="00F236E6">
        <w:rPr>
          <w:rFonts w:ascii="Arial" w:hAnsi="Arial" w:cs="Arial"/>
          <w:i/>
          <w:color w:val="000000"/>
          <w:sz w:val="36"/>
          <w:szCs w:val="36"/>
          <w:lang w:val="en-GB"/>
        </w:rPr>
        <w:t>roducer</w:t>
      </w:r>
      <w:r w:rsidR="007513F3" w:rsidRPr="00F236E6">
        <w:rPr>
          <w:rFonts w:ascii="Arial" w:hAnsi="Arial" w:cs="Arial"/>
          <w:i/>
          <w:color w:val="000000"/>
          <w:sz w:val="36"/>
          <w:szCs w:val="36"/>
          <w:lang w:val="en-GB"/>
        </w:rPr>
        <w:t>,</w:t>
      </w:r>
      <w:r w:rsidR="00734C24" w:rsidRPr="00F236E6">
        <w:rPr>
          <w:rFonts w:ascii="Arial" w:hAnsi="Arial" w:cs="Arial"/>
          <w:i/>
          <w:color w:val="000000"/>
          <w:sz w:val="36"/>
          <w:szCs w:val="36"/>
          <w:lang w:val="en-GB"/>
        </w:rPr>
        <w:t xml:space="preserve"> pursuant to </w:t>
      </w:r>
      <w:r w:rsidR="00C93200" w:rsidRPr="00F236E6">
        <w:rPr>
          <w:rFonts w:ascii="Arial" w:hAnsi="Arial" w:cs="Arial"/>
          <w:i/>
          <w:color w:val="000000"/>
          <w:sz w:val="36"/>
          <w:szCs w:val="36"/>
          <w:lang w:val="en-GB"/>
        </w:rPr>
        <w:t xml:space="preserve">the legislation </w:t>
      </w:r>
      <w:r w:rsidRPr="00F236E6">
        <w:rPr>
          <w:rFonts w:ascii="Arial" w:hAnsi="Arial" w:cs="Arial"/>
          <w:i/>
          <w:sz w:val="36"/>
          <w:szCs w:val="36"/>
          <w:lang w:val="en-GB"/>
        </w:rPr>
        <w:t xml:space="preserve">of the </w:t>
      </w:r>
      <w:r w:rsidR="002237A7" w:rsidRPr="00F236E6">
        <w:rPr>
          <w:rFonts w:ascii="Arial" w:hAnsi="Arial" w:cs="Arial"/>
          <w:i/>
          <w:sz w:val="36"/>
          <w:szCs w:val="36"/>
          <w:lang w:val="en-GB"/>
        </w:rPr>
        <w:t>Country</w:t>
      </w:r>
      <w:r w:rsidR="00734C24" w:rsidRPr="00F236E6">
        <w:rPr>
          <w:rFonts w:ascii="Arial" w:hAnsi="Arial" w:cs="Arial"/>
          <w:i/>
          <w:sz w:val="36"/>
          <w:szCs w:val="36"/>
          <w:lang w:val="en-GB"/>
        </w:rPr>
        <w:t xml:space="preserve"> in which the sale is made</w:t>
      </w:r>
      <w:r w:rsidR="00DC7E38" w:rsidRPr="00F236E6">
        <w:rPr>
          <w:rFonts w:ascii="Arial" w:hAnsi="Arial" w:cs="Arial"/>
          <w:i/>
          <w:sz w:val="36"/>
          <w:szCs w:val="36"/>
          <w:lang w:val="en-GB"/>
        </w:rPr>
        <w:t xml:space="preserve"> </w:t>
      </w:r>
      <w:r w:rsidR="00734C24" w:rsidRPr="00F236E6">
        <w:rPr>
          <w:rFonts w:ascii="Arial" w:hAnsi="Arial" w:cs="Arial"/>
          <w:sz w:val="36"/>
          <w:szCs w:val="36"/>
          <w:lang w:val="en-GB"/>
        </w:rPr>
        <w:t xml:space="preserve">” </w:t>
      </w:r>
      <w:r w:rsidRPr="00F236E6">
        <w:rPr>
          <w:rFonts w:ascii="Arial" w:hAnsi="Arial" w:cs="Arial"/>
          <w:sz w:val="36"/>
          <w:szCs w:val="36"/>
          <w:lang w:val="en-GB"/>
        </w:rPr>
        <w:t>(</w:t>
      </w:r>
      <w:r w:rsidR="002237A7" w:rsidRPr="00F236E6">
        <w:rPr>
          <w:rFonts w:ascii="Arial" w:hAnsi="Arial" w:cs="Arial"/>
          <w:sz w:val="36"/>
          <w:szCs w:val="36"/>
          <w:lang w:val="en-GB"/>
        </w:rPr>
        <w:t>Art</w:t>
      </w:r>
      <w:r w:rsidR="00C93200" w:rsidRPr="00F236E6">
        <w:rPr>
          <w:rFonts w:ascii="Arial" w:hAnsi="Arial" w:cs="Arial"/>
          <w:sz w:val="36"/>
          <w:szCs w:val="36"/>
          <w:lang w:val="en-GB"/>
        </w:rPr>
        <w:t>. 30.</w:t>
      </w:r>
      <w:r w:rsidR="002237A7" w:rsidRPr="00F236E6">
        <w:rPr>
          <w:rFonts w:ascii="Arial" w:hAnsi="Arial" w:cs="Arial"/>
          <w:sz w:val="36"/>
          <w:szCs w:val="36"/>
          <w:lang w:val="en-GB"/>
        </w:rPr>
        <w:t xml:space="preserve">2 of </w:t>
      </w:r>
      <w:r w:rsidR="00327D8F" w:rsidRPr="00F236E6">
        <w:rPr>
          <w:rFonts w:ascii="Arial" w:hAnsi="Arial" w:cs="Arial"/>
          <w:sz w:val="36"/>
          <w:szCs w:val="36"/>
          <w:lang w:val="en-GB"/>
        </w:rPr>
        <w:t xml:space="preserve">D. Lgs. </w:t>
      </w:r>
      <w:r w:rsidRPr="00F236E6">
        <w:rPr>
          <w:rFonts w:ascii="Arial" w:hAnsi="Arial" w:cs="Arial"/>
          <w:sz w:val="36"/>
          <w:szCs w:val="36"/>
          <w:lang w:val="en-GB"/>
        </w:rPr>
        <w:t xml:space="preserve">49/2014 </w:t>
      </w:r>
      <w:r w:rsidR="002237A7" w:rsidRPr="00F236E6">
        <w:rPr>
          <w:rFonts w:ascii="Arial" w:hAnsi="Arial" w:cs="Arial"/>
          <w:sz w:val="36"/>
          <w:szCs w:val="36"/>
          <w:lang w:val="en-GB"/>
        </w:rPr>
        <w:t>and also Art. 17.</w:t>
      </w:r>
      <w:r w:rsidRPr="00F236E6">
        <w:rPr>
          <w:rFonts w:ascii="Arial" w:hAnsi="Arial" w:cs="Arial"/>
          <w:sz w:val="36"/>
          <w:szCs w:val="36"/>
          <w:lang w:val="en-GB"/>
        </w:rPr>
        <w:t xml:space="preserve">2 of the WEEE </w:t>
      </w:r>
      <w:r w:rsidR="002237A7" w:rsidRPr="00F236E6">
        <w:rPr>
          <w:rFonts w:ascii="Arial" w:hAnsi="Arial" w:cs="Arial"/>
          <w:sz w:val="36"/>
          <w:szCs w:val="36"/>
          <w:lang w:val="en-GB"/>
        </w:rPr>
        <w:t>2 Directive</w:t>
      </w:r>
      <w:r w:rsidRPr="00F236E6">
        <w:rPr>
          <w:rFonts w:ascii="Arial" w:hAnsi="Arial" w:cs="Arial"/>
          <w:sz w:val="36"/>
          <w:szCs w:val="36"/>
          <w:lang w:val="en-GB"/>
        </w:rPr>
        <w:t>).</w:t>
      </w:r>
      <w:r w:rsidR="00734C24" w:rsidRPr="00F236E6">
        <w:rPr>
          <w:rFonts w:ascii="Arial" w:hAnsi="Arial" w:cs="Arial"/>
          <w:sz w:val="36"/>
          <w:szCs w:val="36"/>
          <w:lang w:val="en-GB"/>
        </w:rPr>
        <w:t xml:space="preserve">   </w:t>
      </w:r>
      <w:r w:rsidR="00B6575F" w:rsidRPr="00F236E6">
        <w:rPr>
          <w:rFonts w:ascii="Arial" w:hAnsi="Arial" w:cs="Arial"/>
          <w:sz w:val="36"/>
          <w:szCs w:val="36"/>
          <w:lang w:val="en-US"/>
        </w:rPr>
        <w:t xml:space="preserve">  </w:t>
      </w:r>
      <w:r w:rsidR="00180CC3" w:rsidRPr="00F236E6">
        <w:rPr>
          <w:rFonts w:ascii="Arial" w:hAnsi="Arial" w:cs="Arial"/>
          <w:sz w:val="36"/>
          <w:szCs w:val="36"/>
          <w:lang w:val="en-GB"/>
        </w:rPr>
        <w:t>Said</w:t>
      </w:r>
      <w:r w:rsidR="00AA474D" w:rsidRPr="00F236E6">
        <w:rPr>
          <w:rFonts w:ascii="Arial" w:hAnsi="Arial" w:cs="Arial"/>
          <w:sz w:val="36"/>
          <w:szCs w:val="36"/>
          <w:lang w:val="en-GB"/>
        </w:rPr>
        <w:t xml:space="preserve"> p</w:t>
      </w:r>
      <w:r w:rsidR="003B377E" w:rsidRPr="00F236E6">
        <w:rPr>
          <w:rFonts w:ascii="Arial" w:hAnsi="Arial" w:cs="Arial"/>
          <w:sz w:val="36"/>
          <w:szCs w:val="36"/>
          <w:lang w:val="en-GB"/>
        </w:rPr>
        <w:t>rovision refers to sales to end-</w:t>
      </w:r>
      <w:r w:rsidR="00AA474D" w:rsidRPr="00F236E6">
        <w:rPr>
          <w:rFonts w:ascii="Arial" w:hAnsi="Arial" w:cs="Arial"/>
          <w:sz w:val="36"/>
          <w:szCs w:val="36"/>
          <w:lang w:val="en-GB"/>
        </w:rPr>
        <w:t xml:space="preserve">users (private or professional) and not </w:t>
      </w:r>
      <w:r w:rsidR="003B377E" w:rsidRPr="00F236E6">
        <w:rPr>
          <w:rFonts w:ascii="Arial" w:hAnsi="Arial" w:cs="Arial"/>
          <w:sz w:val="36"/>
          <w:szCs w:val="36"/>
          <w:lang w:val="en-GB"/>
        </w:rPr>
        <w:t xml:space="preserve">to </w:t>
      </w:r>
      <w:r w:rsidR="00AA474D" w:rsidRPr="00F236E6">
        <w:rPr>
          <w:rFonts w:ascii="Arial" w:hAnsi="Arial" w:cs="Arial"/>
          <w:sz w:val="36"/>
          <w:szCs w:val="36"/>
          <w:lang w:val="en-GB"/>
        </w:rPr>
        <w:t xml:space="preserve">those to </w:t>
      </w:r>
      <w:r w:rsidR="003B377E" w:rsidRPr="00F236E6">
        <w:rPr>
          <w:rFonts w:ascii="Arial" w:hAnsi="Arial" w:cs="Arial"/>
          <w:sz w:val="36"/>
          <w:szCs w:val="36"/>
          <w:lang w:val="en-GB"/>
        </w:rPr>
        <w:t>trade</w:t>
      </w:r>
      <w:r w:rsidR="00AA474D" w:rsidRPr="00F236E6">
        <w:rPr>
          <w:rFonts w:ascii="Arial" w:hAnsi="Arial" w:cs="Arial"/>
          <w:sz w:val="36"/>
          <w:szCs w:val="36"/>
          <w:lang w:val="en-GB"/>
        </w:rPr>
        <w:t xml:space="preserve"> intermediaries, as </w:t>
      </w:r>
      <w:r w:rsidR="003B377E" w:rsidRPr="00F236E6">
        <w:rPr>
          <w:rFonts w:ascii="Arial" w:hAnsi="Arial" w:cs="Arial"/>
          <w:sz w:val="36"/>
          <w:szCs w:val="36"/>
          <w:lang w:val="en-GB"/>
        </w:rPr>
        <w:t>specif</w:t>
      </w:r>
      <w:r w:rsidR="00012183" w:rsidRPr="00F236E6">
        <w:rPr>
          <w:rFonts w:ascii="Arial" w:hAnsi="Arial" w:cs="Arial"/>
          <w:sz w:val="36"/>
          <w:szCs w:val="36"/>
          <w:lang w:val="en-GB"/>
        </w:rPr>
        <w:t>ied by Art.</w:t>
      </w:r>
      <w:r w:rsidR="003B377E" w:rsidRPr="00F236E6">
        <w:rPr>
          <w:rFonts w:ascii="Arial" w:hAnsi="Arial" w:cs="Arial"/>
          <w:sz w:val="36"/>
          <w:szCs w:val="36"/>
          <w:lang w:val="en-GB"/>
        </w:rPr>
        <w:t xml:space="preserve"> 22.</w:t>
      </w:r>
      <w:r w:rsidR="006D5CA7" w:rsidRPr="00F236E6">
        <w:rPr>
          <w:rFonts w:ascii="Arial" w:hAnsi="Arial" w:cs="Arial"/>
          <w:sz w:val="36"/>
          <w:szCs w:val="36"/>
          <w:lang w:val="en-GB"/>
        </w:rPr>
        <w:t xml:space="preserve">1 </w:t>
      </w:r>
      <w:r w:rsidR="001936E7" w:rsidRPr="00F236E6">
        <w:rPr>
          <w:rFonts w:ascii="Arial" w:hAnsi="Arial" w:cs="Arial"/>
          <w:sz w:val="36"/>
          <w:szCs w:val="36"/>
          <w:lang w:val="en-GB"/>
        </w:rPr>
        <w:t xml:space="preserve">of D. Lgs. 49/2014 </w:t>
      </w:r>
      <w:r w:rsidR="006D5CA7" w:rsidRPr="00F236E6">
        <w:rPr>
          <w:rFonts w:ascii="Arial" w:hAnsi="Arial" w:cs="Arial"/>
          <w:sz w:val="36"/>
          <w:szCs w:val="36"/>
          <w:lang w:val="en-GB"/>
        </w:rPr>
        <w:t>(O</w:t>
      </w:r>
      <w:r w:rsidR="00AA474D" w:rsidRPr="00F236E6">
        <w:rPr>
          <w:rFonts w:ascii="Arial" w:hAnsi="Arial" w:cs="Arial"/>
          <w:sz w:val="36"/>
          <w:szCs w:val="36"/>
          <w:lang w:val="en-GB"/>
        </w:rPr>
        <w:t xml:space="preserve">bligations relating to distance selling) and </w:t>
      </w:r>
      <w:r w:rsidR="006D5CA7" w:rsidRPr="00F236E6">
        <w:rPr>
          <w:rFonts w:ascii="Arial" w:hAnsi="Arial" w:cs="Arial"/>
          <w:sz w:val="36"/>
          <w:szCs w:val="36"/>
          <w:lang w:val="en-GB"/>
        </w:rPr>
        <w:t>by</w:t>
      </w:r>
      <w:r w:rsidR="00AA474D" w:rsidRPr="00F236E6">
        <w:rPr>
          <w:rFonts w:ascii="Arial" w:hAnsi="Arial" w:cs="Arial"/>
          <w:sz w:val="36"/>
          <w:szCs w:val="36"/>
          <w:lang w:val="en-GB"/>
        </w:rPr>
        <w:t xml:space="preserve"> the </w:t>
      </w:r>
      <w:r w:rsidR="00773E2C" w:rsidRPr="00F236E6">
        <w:rPr>
          <w:rFonts w:ascii="Arial" w:hAnsi="Arial" w:cs="Arial"/>
          <w:sz w:val="36"/>
          <w:szCs w:val="36"/>
          <w:lang w:val="en-GB"/>
        </w:rPr>
        <w:t xml:space="preserve">WEEE 2 Directive FQA of the </w:t>
      </w:r>
      <w:r w:rsidR="006D5CA7" w:rsidRPr="00F236E6">
        <w:rPr>
          <w:rFonts w:ascii="Arial" w:hAnsi="Arial" w:cs="Arial"/>
          <w:sz w:val="36"/>
          <w:szCs w:val="36"/>
          <w:lang w:val="en-GB"/>
        </w:rPr>
        <w:t xml:space="preserve">EU </w:t>
      </w:r>
      <w:r w:rsidR="00AA474D" w:rsidRPr="00F236E6">
        <w:rPr>
          <w:rFonts w:ascii="Arial" w:hAnsi="Arial" w:cs="Arial"/>
          <w:sz w:val="36"/>
          <w:szCs w:val="36"/>
          <w:lang w:val="en-GB"/>
        </w:rPr>
        <w:t xml:space="preserve">Commission </w:t>
      </w:r>
      <w:r w:rsidR="00C07CA6" w:rsidRPr="00F236E6">
        <w:rPr>
          <w:rFonts w:ascii="Arial" w:hAnsi="Arial" w:cs="Arial"/>
          <w:sz w:val="36"/>
          <w:szCs w:val="36"/>
          <w:lang w:val="en-GB"/>
        </w:rPr>
        <w:t>(</w:t>
      </w:r>
      <w:r w:rsidR="00676D83" w:rsidRPr="00F236E6">
        <w:rPr>
          <w:rFonts w:ascii="Arial" w:hAnsi="Arial" w:cs="Arial"/>
          <w:sz w:val="36"/>
          <w:szCs w:val="36"/>
          <w:lang w:val="en-GB"/>
        </w:rPr>
        <w:t>Q</w:t>
      </w:r>
      <w:r w:rsidR="001B7254" w:rsidRPr="00F236E6">
        <w:rPr>
          <w:rFonts w:ascii="Arial" w:hAnsi="Arial" w:cs="Arial"/>
          <w:sz w:val="36"/>
          <w:szCs w:val="36"/>
          <w:lang w:val="en-GB"/>
        </w:rPr>
        <w:t>.</w:t>
      </w:r>
      <w:r w:rsidR="00C07CA6" w:rsidRPr="00F236E6">
        <w:rPr>
          <w:rFonts w:ascii="Arial" w:hAnsi="Arial" w:cs="Arial"/>
          <w:sz w:val="36"/>
          <w:szCs w:val="36"/>
          <w:lang w:val="en-GB"/>
        </w:rPr>
        <w:t xml:space="preserve"> </w:t>
      </w:r>
      <w:r w:rsidR="001936E7" w:rsidRPr="00F236E6">
        <w:rPr>
          <w:rFonts w:ascii="Arial" w:hAnsi="Arial" w:cs="Arial"/>
          <w:sz w:val="36"/>
          <w:szCs w:val="36"/>
          <w:lang w:val="en-GB"/>
        </w:rPr>
        <w:t>1</w:t>
      </w:r>
      <w:r w:rsidR="00676D83" w:rsidRPr="00F236E6">
        <w:rPr>
          <w:rFonts w:ascii="Arial" w:hAnsi="Arial" w:cs="Arial"/>
          <w:sz w:val="36"/>
          <w:szCs w:val="36"/>
          <w:lang w:val="en-GB"/>
        </w:rPr>
        <w:t>.</w:t>
      </w:r>
      <w:r w:rsidR="00AA474D" w:rsidRPr="00F236E6">
        <w:rPr>
          <w:rFonts w:ascii="Arial" w:hAnsi="Arial" w:cs="Arial"/>
          <w:sz w:val="36"/>
          <w:szCs w:val="36"/>
          <w:lang w:val="en-GB"/>
        </w:rPr>
        <w:t>32</w:t>
      </w:r>
      <w:r w:rsidR="00676D83" w:rsidRPr="00F236E6">
        <w:rPr>
          <w:rFonts w:ascii="Arial" w:hAnsi="Arial" w:cs="Arial"/>
          <w:sz w:val="36"/>
          <w:szCs w:val="36"/>
          <w:lang w:val="en-GB"/>
        </w:rPr>
        <w:t>, para 1</w:t>
      </w:r>
      <w:r w:rsidR="00AA474D" w:rsidRPr="00F236E6">
        <w:rPr>
          <w:rFonts w:ascii="Arial" w:hAnsi="Arial" w:cs="Arial"/>
          <w:sz w:val="36"/>
          <w:szCs w:val="36"/>
          <w:lang w:val="en-GB"/>
        </w:rPr>
        <w:t>).</w:t>
      </w:r>
      <w:r w:rsidR="00DC0060" w:rsidRPr="00F236E6">
        <w:rPr>
          <w:rFonts w:ascii="Arial" w:hAnsi="Arial" w:cs="Arial"/>
          <w:sz w:val="36"/>
          <w:szCs w:val="36"/>
          <w:lang w:val="en-GB"/>
        </w:rPr>
        <w:t xml:space="preserve"> </w:t>
      </w:r>
      <w:r w:rsidR="00F75975" w:rsidRPr="00F236E6">
        <w:rPr>
          <w:rFonts w:ascii="Arial" w:hAnsi="Arial" w:cs="Arial"/>
          <w:sz w:val="36"/>
          <w:szCs w:val="36"/>
          <w:lang w:val="en-GB"/>
        </w:rPr>
        <w:t xml:space="preserve">It </w:t>
      </w:r>
      <w:r w:rsidR="00123059" w:rsidRPr="00F236E6">
        <w:rPr>
          <w:rFonts w:ascii="Arial" w:hAnsi="Arial" w:cs="Arial"/>
          <w:sz w:val="36"/>
          <w:szCs w:val="36"/>
          <w:lang w:val="en-GB"/>
        </w:rPr>
        <w:t xml:space="preserve">is worth reminding </w:t>
      </w:r>
      <w:r w:rsidR="00F75975" w:rsidRPr="00F236E6">
        <w:rPr>
          <w:rFonts w:ascii="Arial" w:hAnsi="Arial" w:cs="Arial"/>
          <w:sz w:val="36"/>
          <w:szCs w:val="36"/>
          <w:lang w:val="en-GB"/>
        </w:rPr>
        <w:t xml:space="preserve">that, even if </w:t>
      </w:r>
      <w:r w:rsidR="001B7254" w:rsidRPr="00F236E6">
        <w:rPr>
          <w:rFonts w:ascii="Arial" w:hAnsi="Arial" w:cs="Arial"/>
          <w:sz w:val="36"/>
          <w:szCs w:val="36"/>
          <w:lang w:val="en-GB"/>
        </w:rPr>
        <w:t>this</w:t>
      </w:r>
      <w:r w:rsidR="00F75975" w:rsidRPr="00F236E6">
        <w:rPr>
          <w:rFonts w:ascii="Arial" w:hAnsi="Arial" w:cs="Arial"/>
          <w:sz w:val="36"/>
          <w:szCs w:val="36"/>
          <w:lang w:val="en-GB"/>
        </w:rPr>
        <w:t xml:space="preserve"> obligation </w:t>
      </w:r>
      <w:r w:rsidR="001B7254" w:rsidRPr="00F236E6">
        <w:rPr>
          <w:rFonts w:ascii="Arial" w:hAnsi="Arial" w:cs="Arial"/>
          <w:sz w:val="36"/>
          <w:szCs w:val="36"/>
          <w:lang w:val="en-GB"/>
        </w:rPr>
        <w:t>refers</w:t>
      </w:r>
      <w:r w:rsidR="00F75975" w:rsidRPr="00F236E6">
        <w:rPr>
          <w:rFonts w:ascii="Arial" w:hAnsi="Arial" w:cs="Arial"/>
          <w:sz w:val="36"/>
          <w:szCs w:val="36"/>
          <w:lang w:val="en-GB"/>
        </w:rPr>
        <w:t xml:space="preserve"> to WEEE produc</w:t>
      </w:r>
      <w:r w:rsidR="001B7254" w:rsidRPr="00F236E6">
        <w:rPr>
          <w:rFonts w:ascii="Arial" w:hAnsi="Arial" w:cs="Arial"/>
          <w:sz w:val="36"/>
          <w:szCs w:val="36"/>
          <w:lang w:val="en-GB"/>
        </w:rPr>
        <w:t>ed</w:t>
      </w:r>
      <w:r w:rsidR="00F75975" w:rsidRPr="00F236E6">
        <w:rPr>
          <w:rFonts w:ascii="Arial" w:hAnsi="Arial" w:cs="Arial"/>
          <w:sz w:val="36"/>
          <w:szCs w:val="36"/>
          <w:lang w:val="en-GB"/>
        </w:rPr>
        <w:t xml:space="preserve"> outside Italy, failure to comply with </w:t>
      </w:r>
      <w:r w:rsidR="00DC0060" w:rsidRPr="00F236E6">
        <w:rPr>
          <w:rFonts w:ascii="Arial" w:hAnsi="Arial" w:cs="Arial"/>
          <w:sz w:val="36"/>
          <w:szCs w:val="36"/>
          <w:lang w:val="en-GB"/>
        </w:rPr>
        <w:t xml:space="preserve">this </w:t>
      </w:r>
      <w:r w:rsidR="00F75975" w:rsidRPr="00F236E6">
        <w:rPr>
          <w:rFonts w:ascii="Arial" w:hAnsi="Arial" w:cs="Arial"/>
          <w:sz w:val="36"/>
          <w:szCs w:val="36"/>
          <w:lang w:val="en-GB"/>
        </w:rPr>
        <w:t xml:space="preserve">provision </w:t>
      </w:r>
      <w:r w:rsidR="0040049C" w:rsidRPr="00F236E6">
        <w:rPr>
          <w:rFonts w:ascii="Arial" w:hAnsi="Arial" w:cs="Arial"/>
          <w:sz w:val="36"/>
          <w:szCs w:val="36"/>
          <w:lang w:val="en-GB"/>
        </w:rPr>
        <w:t xml:space="preserve">will result in a fine </w:t>
      </w:r>
      <w:r w:rsidR="009C5F52" w:rsidRPr="00F236E6">
        <w:rPr>
          <w:rFonts w:ascii="Arial" w:hAnsi="Arial" w:cs="Arial"/>
          <w:sz w:val="36"/>
          <w:szCs w:val="36"/>
          <w:lang w:val="en-GB"/>
        </w:rPr>
        <w:t xml:space="preserve">being imposed in Italy </w:t>
      </w:r>
      <w:r w:rsidR="0016610C" w:rsidRPr="00F236E6">
        <w:rPr>
          <w:rFonts w:ascii="Arial" w:hAnsi="Arial" w:cs="Arial"/>
          <w:sz w:val="36"/>
          <w:szCs w:val="36"/>
          <w:lang w:val="en-GB"/>
        </w:rPr>
        <w:t xml:space="preserve">ranging from </w:t>
      </w:r>
      <w:r w:rsidR="0040049C" w:rsidRPr="00F236E6">
        <w:rPr>
          <w:rFonts w:ascii="Arial" w:hAnsi="Arial" w:cs="Arial"/>
          <w:sz w:val="36"/>
          <w:szCs w:val="36"/>
          <w:lang w:val="en-GB"/>
        </w:rPr>
        <w:t xml:space="preserve">EUR 200 to EUR 1000 </w:t>
      </w:r>
      <w:r w:rsidR="001D792C" w:rsidRPr="00F236E6">
        <w:rPr>
          <w:rFonts w:ascii="Arial" w:hAnsi="Arial" w:cs="Arial"/>
          <w:sz w:val="36"/>
          <w:szCs w:val="36"/>
          <w:lang w:val="en-GB"/>
        </w:rPr>
        <w:t xml:space="preserve">for each EEE </w:t>
      </w:r>
      <w:r w:rsidR="00EA6C16" w:rsidRPr="00F236E6">
        <w:rPr>
          <w:rFonts w:ascii="Arial" w:hAnsi="Arial" w:cs="Arial"/>
          <w:sz w:val="36"/>
          <w:szCs w:val="36"/>
          <w:lang w:val="en-GB"/>
        </w:rPr>
        <w:t>placed</w:t>
      </w:r>
      <w:r w:rsidR="001B7254" w:rsidRPr="00F236E6">
        <w:rPr>
          <w:rFonts w:ascii="Arial" w:hAnsi="Arial" w:cs="Arial"/>
          <w:sz w:val="36"/>
          <w:szCs w:val="36"/>
          <w:lang w:val="en-GB"/>
        </w:rPr>
        <w:t xml:space="preserve"> on the foreign market (A</w:t>
      </w:r>
      <w:r w:rsidR="00F75975" w:rsidRPr="00F236E6">
        <w:rPr>
          <w:rFonts w:ascii="Arial" w:hAnsi="Arial" w:cs="Arial"/>
          <w:sz w:val="36"/>
          <w:szCs w:val="36"/>
          <w:lang w:val="en-GB"/>
        </w:rPr>
        <w:t>rt.</w:t>
      </w:r>
      <w:r w:rsidR="001B7254" w:rsidRPr="00F236E6">
        <w:rPr>
          <w:rFonts w:ascii="Arial" w:hAnsi="Arial" w:cs="Arial"/>
          <w:sz w:val="36"/>
          <w:szCs w:val="36"/>
          <w:lang w:val="en-GB"/>
        </w:rPr>
        <w:t xml:space="preserve"> </w:t>
      </w:r>
      <w:r w:rsidR="00F75975" w:rsidRPr="00F236E6">
        <w:rPr>
          <w:rFonts w:ascii="Arial" w:hAnsi="Arial" w:cs="Arial"/>
          <w:sz w:val="36"/>
          <w:szCs w:val="36"/>
          <w:lang w:val="en-GB"/>
        </w:rPr>
        <w:t xml:space="preserve">38.5). </w:t>
      </w:r>
      <w:r w:rsidR="00B6575F" w:rsidRPr="00F236E6">
        <w:rPr>
          <w:rFonts w:ascii="Arial" w:hAnsi="Arial" w:cs="Arial"/>
          <w:sz w:val="36"/>
          <w:szCs w:val="36"/>
          <w:lang w:val="en-US"/>
        </w:rPr>
        <w:t xml:space="preserve"> </w:t>
      </w:r>
    </w:p>
    <w:p w:rsidR="00B6575F" w:rsidRPr="00184D7B" w:rsidRDefault="00B6575F" w:rsidP="006E17B6">
      <w:pPr>
        <w:widowControl w:val="0"/>
        <w:autoSpaceDE w:val="0"/>
        <w:autoSpaceDN w:val="0"/>
        <w:adjustRightInd w:val="0"/>
        <w:spacing w:after="0" w:line="360" w:lineRule="auto"/>
        <w:jc w:val="both"/>
        <w:rPr>
          <w:rFonts w:ascii="Arial" w:hAnsi="Arial" w:cs="Arial"/>
          <w:b/>
          <w:i/>
          <w:color w:val="C00000"/>
          <w:sz w:val="24"/>
          <w:szCs w:val="24"/>
          <w:u w:val="single"/>
          <w:lang w:val="en-US"/>
        </w:rPr>
      </w:pPr>
    </w:p>
    <w:p w:rsidR="00DB382B" w:rsidRPr="00184D7B" w:rsidRDefault="00DB382B" w:rsidP="006E17B6">
      <w:pPr>
        <w:widowControl w:val="0"/>
        <w:autoSpaceDE w:val="0"/>
        <w:autoSpaceDN w:val="0"/>
        <w:adjustRightInd w:val="0"/>
        <w:spacing w:after="0" w:line="360" w:lineRule="auto"/>
        <w:jc w:val="both"/>
        <w:rPr>
          <w:rFonts w:ascii="Arial" w:hAnsi="Arial" w:cs="Arial"/>
          <w:sz w:val="24"/>
          <w:szCs w:val="24"/>
          <w:lang w:val="en-US"/>
        </w:rPr>
      </w:pPr>
    </w:p>
    <w:p w:rsidR="00DB382B" w:rsidRPr="00AC22CC" w:rsidRDefault="006C1194" w:rsidP="00DB382B">
      <w:pPr>
        <w:ind w:right="1080"/>
        <w:rPr>
          <w:rFonts w:ascii="Arial" w:hAnsi="Arial" w:cs="Arial"/>
          <w:b/>
          <w:color w:val="FF0000"/>
          <w:u w:val="single"/>
          <w:lang w:val="en-US"/>
        </w:rPr>
      </w:pPr>
      <w:r w:rsidRPr="00AC22CC">
        <w:rPr>
          <w:rFonts w:ascii="Arial" w:hAnsi="Arial" w:cs="Arial"/>
          <w:b/>
          <w:i/>
          <w:lang w:val="en-US"/>
        </w:rPr>
        <w:t xml:space="preserve"> </w:t>
      </w:r>
    </w:p>
    <w:p w:rsidR="00DB382B" w:rsidRPr="00AC22CC" w:rsidRDefault="00DB382B" w:rsidP="006E17B6">
      <w:pPr>
        <w:widowControl w:val="0"/>
        <w:autoSpaceDE w:val="0"/>
        <w:autoSpaceDN w:val="0"/>
        <w:adjustRightInd w:val="0"/>
        <w:spacing w:after="0" w:line="360" w:lineRule="auto"/>
        <w:jc w:val="both"/>
        <w:rPr>
          <w:rFonts w:ascii="Arial" w:hAnsi="Arial" w:cs="Arial"/>
          <w:sz w:val="24"/>
          <w:szCs w:val="24"/>
          <w:lang w:val="en-US"/>
        </w:rPr>
      </w:pPr>
    </w:p>
    <w:sectPr w:rsidR="00DB382B" w:rsidRPr="00AC22CC" w:rsidSect="000C5295">
      <w:pgSz w:w="11920" w:h="16840"/>
      <w:pgMar w:top="641" w:right="618" w:bottom="278" w:left="6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D6" w:rsidRDefault="00AC36D6" w:rsidP="007D2E27">
      <w:pPr>
        <w:spacing w:after="0" w:line="240" w:lineRule="auto"/>
      </w:pPr>
      <w:r>
        <w:separator/>
      </w:r>
    </w:p>
  </w:endnote>
  <w:endnote w:type="continuationSeparator" w:id="0">
    <w:p w:rsidR="00AC36D6" w:rsidRDefault="00AC36D6" w:rsidP="007D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D6" w:rsidRDefault="00AC36D6" w:rsidP="007D2E27">
      <w:pPr>
        <w:spacing w:after="0" w:line="240" w:lineRule="auto"/>
      </w:pPr>
      <w:r>
        <w:separator/>
      </w:r>
    </w:p>
  </w:footnote>
  <w:footnote w:type="continuationSeparator" w:id="0">
    <w:p w:rsidR="00AC36D6" w:rsidRDefault="00AC36D6" w:rsidP="007D2E27">
      <w:pPr>
        <w:spacing w:after="0" w:line="240" w:lineRule="auto"/>
      </w:pPr>
      <w:r>
        <w:continuationSeparator/>
      </w:r>
    </w:p>
  </w:footnote>
  <w:footnote w:id="1">
    <w:p w:rsidR="000C22A6" w:rsidRPr="00A5277F" w:rsidRDefault="000C22A6" w:rsidP="007317C0">
      <w:pPr>
        <w:widowControl w:val="0"/>
        <w:autoSpaceDE w:val="0"/>
        <w:autoSpaceDN w:val="0"/>
        <w:adjustRightInd w:val="0"/>
        <w:spacing w:after="0" w:line="360" w:lineRule="auto"/>
        <w:ind w:left="142" w:hanging="142"/>
        <w:jc w:val="both"/>
        <w:rPr>
          <w:rFonts w:ascii="Arial" w:hAnsi="Arial" w:cs="Arial"/>
          <w:color w:val="000000" w:themeColor="text1"/>
          <w:sz w:val="20"/>
          <w:szCs w:val="20"/>
          <w:lang w:val="en-GB"/>
        </w:rPr>
      </w:pPr>
      <w:r w:rsidRPr="00A5277F">
        <w:rPr>
          <w:rStyle w:val="Rimandonotaapidipagina"/>
          <w:rFonts w:ascii="Arial" w:hAnsi="Arial" w:cs="Arial"/>
          <w:sz w:val="20"/>
          <w:szCs w:val="20"/>
          <w:lang w:val="en-GB"/>
        </w:rPr>
        <w:footnoteRef/>
      </w:r>
      <w:r w:rsidRPr="00A5277F">
        <w:rPr>
          <w:rFonts w:ascii="Arial" w:hAnsi="Arial" w:cs="Arial"/>
          <w:sz w:val="20"/>
          <w:szCs w:val="20"/>
          <w:lang w:val="en-GB"/>
        </w:rPr>
        <w:t xml:space="preserve"> </w:t>
      </w:r>
      <w:r w:rsidR="00934E70">
        <w:rPr>
          <w:rFonts w:ascii="Arial" w:hAnsi="Arial" w:cs="Arial"/>
          <w:sz w:val="20"/>
          <w:szCs w:val="20"/>
          <w:lang w:val="en-GB"/>
        </w:rPr>
        <w:tab/>
      </w:r>
      <w:r w:rsidR="009F4C27" w:rsidRPr="009F4C27">
        <w:rPr>
          <w:rFonts w:ascii="Arial" w:hAnsi="Arial" w:cs="Arial"/>
          <w:b/>
          <w:i/>
          <w:sz w:val="20"/>
          <w:szCs w:val="20"/>
          <w:lang w:val="en-GB"/>
        </w:rPr>
        <w:t>Q.</w:t>
      </w:r>
      <w:r w:rsidR="009F4C27">
        <w:rPr>
          <w:rFonts w:ascii="Arial" w:hAnsi="Arial" w:cs="Arial"/>
          <w:sz w:val="20"/>
          <w:szCs w:val="20"/>
          <w:lang w:val="en-GB"/>
        </w:rPr>
        <w:t xml:space="preserve"> </w:t>
      </w:r>
      <w:r w:rsidRPr="00A5277F">
        <w:rPr>
          <w:rFonts w:ascii="Arial" w:hAnsi="Arial" w:cs="Arial"/>
          <w:b/>
          <w:i/>
          <w:sz w:val="20"/>
          <w:szCs w:val="20"/>
          <w:lang w:val="en-GB"/>
        </w:rPr>
        <w:t>9.1.</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C</w:t>
      </w:r>
      <w:r w:rsidRPr="00A5277F">
        <w:rPr>
          <w:rFonts w:ascii="Arial" w:hAnsi="Arial" w:cs="Arial"/>
          <w:b/>
          <w:bCs/>
          <w:i/>
          <w:iCs/>
          <w:color w:val="000000" w:themeColor="text1"/>
          <w:spacing w:val="1"/>
          <w:sz w:val="20"/>
          <w:szCs w:val="20"/>
          <w:lang w:val="en-GB"/>
        </w:rPr>
        <w:t>a</w:t>
      </w:r>
      <w:r w:rsidRPr="00A5277F">
        <w:rPr>
          <w:rFonts w:ascii="Arial" w:hAnsi="Arial" w:cs="Arial"/>
          <w:b/>
          <w:bCs/>
          <w:i/>
          <w:iCs/>
          <w:color w:val="000000" w:themeColor="text1"/>
          <w:sz w:val="20"/>
          <w:szCs w:val="20"/>
          <w:lang w:val="en-GB"/>
        </w:rPr>
        <w:t>n</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a</w:t>
      </w:r>
      <w:r w:rsidRPr="00A5277F">
        <w:rPr>
          <w:rFonts w:ascii="Arial" w:hAnsi="Arial" w:cs="Arial"/>
          <w:b/>
          <w:bCs/>
          <w:i/>
          <w:iCs/>
          <w:color w:val="000000" w:themeColor="text1"/>
          <w:spacing w:val="2"/>
          <w:sz w:val="20"/>
          <w:szCs w:val="20"/>
          <w:lang w:val="en-GB"/>
        </w:rPr>
        <w:t xml:space="preserve"> </w:t>
      </w:r>
      <w:r w:rsidRPr="00A5277F">
        <w:rPr>
          <w:rFonts w:ascii="Arial" w:hAnsi="Arial" w:cs="Arial"/>
          <w:b/>
          <w:bCs/>
          <w:i/>
          <w:iCs/>
          <w:color w:val="000000" w:themeColor="text1"/>
          <w:sz w:val="20"/>
          <w:szCs w:val="20"/>
          <w:lang w:val="en-GB"/>
        </w:rPr>
        <w:t>m</w:t>
      </w:r>
      <w:r w:rsidRPr="00A5277F">
        <w:rPr>
          <w:rFonts w:ascii="Arial" w:hAnsi="Arial" w:cs="Arial"/>
          <w:b/>
          <w:bCs/>
          <w:i/>
          <w:iCs/>
          <w:color w:val="000000" w:themeColor="text1"/>
          <w:spacing w:val="1"/>
          <w:sz w:val="20"/>
          <w:szCs w:val="20"/>
          <w:lang w:val="en-GB"/>
        </w:rPr>
        <w:t>a</w:t>
      </w:r>
      <w:r w:rsidRPr="00A5277F">
        <w:rPr>
          <w:rFonts w:ascii="Arial" w:hAnsi="Arial" w:cs="Arial"/>
          <w:b/>
          <w:bCs/>
          <w:i/>
          <w:iCs/>
          <w:color w:val="000000" w:themeColor="text1"/>
          <w:sz w:val="20"/>
          <w:szCs w:val="20"/>
          <w:lang w:val="en-GB"/>
        </w:rPr>
        <w:t>nu</w:t>
      </w:r>
      <w:r w:rsidRPr="00A5277F">
        <w:rPr>
          <w:rFonts w:ascii="Arial" w:hAnsi="Arial" w:cs="Arial"/>
          <w:b/>
          <w:bCs/>
          <w:i/>
          <w:iCs/>
          <w:color w:val="000000" w:themeColor="text1"/>
          <w:spacing w:val="-1"/>
          <w:sz w:val="20"/>
          <w:szCs w:val="20"/>
          <w:lang w:val="en-GB"/>
        </w:rPr>
        <w:t>fa</w:t>
      </w:r>
      <w:r w:rsidRPr="00A5277F">
        <w:rPr>
          <w:rFonts w:ascii="Arial" w:hAnsi="Arial" w:cs="Arial"/>
          <w:b/>
          <w:bCs/>
          <w:i/>
          <w:iCs/>
          <w:color w:val="000000" w:themeColor="text1"/>
          <w:spacing w:val="1"/>
          <w:sz w:val="20"/>
          <w:szCs w:val="20"/>
          <w:lang w:val="en-GB"/>
        </w:rPr>
        <w:t>c</w:t>
      </w:r>
      <w:r w:rsidRPr="00A5277F">
        <w:rPr>
          <w:rFonts w:ascii="Arial" w:hAnsi="Arial" w:cs="Arial"/>
          <w:b/>
          <w:bCs/>
          <w:i/>
          <w:iCs/>
          <w:color w:val="000000" w:themeColor="text1"/>
          <w:spacing w:val="-1"/>
          <w:sz w:val="20"/>
          <w:szCs w:val="20"/>
          <w:lang w:val="en-GB"/>
        </w:rPr>
        <w:t>t</w:t>
      </w:r>
      <w:r w:rsidRPr="00A5277F">
        <w:rPr>
          <w:rFonts w:ascii="Arial" w:hAnsi="Arial" w:cs="Arial"/>
          <w:b/>
          <w:bCs/>
          <w:i/>
          <w:iCs/>
          <w:color w:val="000000" w:themeColor="text1"/>
          <w:sz w:val="20"/>
          <w:szCs w:val="20"/>
          <w:lang w:val="en-GB"/>
        </w:rPr>
        <w:t>ur</w:t>
      </w:r>
      <w:r w:rsidRPr="00A5277F">
        <w:rPr>
          <w:rFonts w:ascii="Arial" w:hAnsi="Arial" w:cs="Arial"/>
          <w:b/>
          <w:bCs/>
          <w:i/>
          <w:iCs/>
          <w:color w:val="000000" w:themeColor="text1"/>
          <w:spacing w:val="1"/>
          <w:sz w:val="20"/>
          <w:szCs w:val="20"/>
          <w:lang w:val="en-GB"/>
        </w:rPr>
        <w:t>e</w:t>
      </w:r>
      <w:r w:rsidRPr="00A5277F">
        <w:rPr>
          <w:rFonts w:ascii="Arial" w:hAnsi="Arial" w:cs="Arial"/>
          <w:b/>
          <w:bCs/>
          <w:i/>
          <w:iCs/>
          <w:color w:val="000000" w:themeColor="text1"/>
          <w:sz w:val="20"/>
          <w:szCs w:val="20"/>
          <w:lang w:val="en-GB"/>
        </w:rPr>
        <w:t>r</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or</w:t>
      </w:r>
      <w:r w:rsidRPr="00A5277F">
        <w:rPr>
          <w:rFonts w:ascii="Arial" w:hAnsi="Arial" w:cs="Arial"/>
          <w:b/>
          <w:bCs/>
          <w:i/>
          <w:iCs/>
          <w:color w:val="000000" w:themeColor="text1"/>
          <w:spacing w:val="1"/>
          <w:sz w:val="20"/>
          <w:szCs w:val="20"/>
          <w:lang w:val="en-GB"/>
        </w:rPr>
        <w:t xml:space="preserve"> se</w:t>
      </w:r>
      <w:r w:rsidRPr="00A5277F">
        <w:rPr>
          <w:rFonts w:ascii="Arial" w:hAnsi="Arial" w:cs="Arial"/>
          <w:b/>
          <w:bCs/>
          <w:i/>
          <w:iCs/>
          <w:color w:val="000000" w:themeColor="text1"/>
          <w:sz w:val="20"/>
          <w:szCs w:val="20"/>
          <w:lang w:val="en-GB"/>
        </w:rPr>
        <w:t>l</w:t>
      </w:r>
      <w:r w:rsidRPr="00A5277F">
        <w:rPr>
          <w:rFonts w:ascii="Arial" w:hAnsi="Arial" w:cs="Arial"/>
          <w:b/>
          <w:bCs/>
          <w:i/>
          <w:iCs/>
          <w:color w:val="000000" w:themeColor="text1"/>
          <w:spacing w:val="-2"/>
          <w:sz w:val="20"/>
          <w:szCs w:val="20"/>
          <w:lang w:val="en-GB"/>
        </w:rPr>
        <w:t>l</w:t>
      </w:r>
      <w:r w:rsidRPr="00A5277F">
        <w:rPr>
          <w:rFonts w:ascii="Arial" w:hAnsi="Arial" w:cs="Arial"/>
          <w:b/>
          <w:bCs/>
          <w:i/>
          <w:iCs/>
          <w:color w:val="000000" w:themeColor="text1"/>
          <w:spacing w:val="1"/>
          <w:sz w:val="20"/>
          <w:szCs w:val="20"/>
          <w:lang w:val="en-GB"/>
        </w:rPr>
        <w:t>e</w:t>
      </w:r>
      <w:r w:rsidRPr="00A5277F">
        <w:rPr>
          <w:rFonts w:ascii="Arial" w:hAnsi="Arial" w:cs="Arial"/>
          <w:b/>
          <w:bCs/>
          <w:i/>
          <w:iCs/>
          <w:color w:val="000000" w:themeColor="text1"/>
          <w:sz w:val="20"/>
          <w:szCs w:val="20"/>
          <w:lang w:val="en-GB"/>
        </w:rPr>
        <w:t>r</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w</w:t>
      </w:r>
      <w:r w:rsidRPr="00A5277F">
        <w:rPr>
          <w:rFonts w:ascii="Arial" w:hAnsi="Arial" w:cs="Arial"/>
          <w:b/>
          <w:bCs/>
          <w:i/>
          <w:iCs/>
          <w:color w:val="000000" w:themeColor="text1"/>
          <w:spacing w:val="-2"/>
          <w:sz w:val="20"/>
          <w:szCs w:val="20"/>
          <w:lang w:val="en-GB"/>
        </w:rPr>
        <w:t>h</w:t>
      </w:r>
      <w:r w:rsidRPr="00A5277F">
        <w:rPr>
          <w:rFonts w:ascii="Arial" w:hAnsi="Arial" w:cs="Arial"/>
          <w:b/>
          <w:bCs/>
          <w:i/>
          <w:iCs/>
          <w:color w:val="000000" w:themeColor="text1"/>
          <w:sz w:val="20"/>
          <w:szCs w:val="20"/>
          <w:lang w:val="en-GB"/>
        </w:rPr>
        <w:t>o</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is</w:t>
      </w:r>
      <w:r w:rsidRPr="00A5277F">
        <w:rPr>
          <w:rFonts w:ascii="Arial" w:hAnsi="Arial" w:cs="Arial"/>
          <w:b/>
          <w:bCs/>
          <w:i/>
          <w:iCs/>
          <w:color w:val="000000" w:themeColor="text1"/>
          <w:spacing w:val="2"/>
          <w:sz w:val="20"/>
          <w:szCs w:val="20"/>
          <w:lang w:val="en-GB"/>
        </w:rPr>
        <w:t xml:space="preserve"> </w:t>
      </w:r>
      <w:r w:rsidRPr="00A5277F">
        <w:rPr>
          <w:rFonts w:ascii="Arial" w:hAnsi="Arial" w:cs="Arial"/>
          <w:b/>
          <w:bCs/>
          <w:i/>
          <w:iCs/>
          <w:color w:val="000000" w:themeColor="text1"/>
          <w:sz w:val="20"/>
          <w:szCs w:val="20"/>
          <w:lang w:val="en-GB"/>
        </w:rPr>
        <w:t xml:space="preserve">not </w:t>
      </w:r>
      <w:r w:rsidRPr="00A5277F">
        <w:rPr>
          <w:rFonts w:ascii="Arial" w:hAnsi="Arial" w:cs="Arial"/>
          <w:b/>
          <w:bCs/>
          <w:i/>
          <w:iCs/>
          <w:color w:val="000000" w:themeColor="text1"/>
          <w:spacing w:val="1"/>
          <w:sz w:val="20"/>
          <w:szCs w:val="20"/>
          <w:lang w:val="en-GB"/>
        </w:rPr>
        <w:t>es</w:t>
      </w:r>
      <w:r w:rsidRPr="00A5277F">
        <w:rPr>
          <w:rFonts w:ascii="Arial" w:hAnsi="Arial" w:cs="Arial"/>
          <w:b/>
          <w:bCs/>
          <w:i/>
          <w:iCs/>
          <w:color w:val="000000" w:themeColor="text1"/>
          <w:spacing w:val="-1"/>
          <w:sz w:val="20"/>
          <w:szCs w:val="20"/>
          <w:lang w:val="en-GB"/>
        </w:rPr>
        <w:t>t</w:t>
      </w:r>
      <w:r w:rsidRPr="00A5277F">
        <w:rPr>
          <w:rFonts w:ascii="Arial" w:hAnsi="Arial" w:cs="Arial"/>
          <w:b/>
          <w:bCs/>
          <w:i/>
          <w:iCs/>
          <w:color w:val="000000" w:themeColor="text1"/>
          <w:spacing w:val="1"/>
          <w:sz w:val="20"/>
          <w:szCs w:val="20"/>
          <w:lang w:val="en-GB"/>
        </w:rPr>
        <w:t>a</w:t>
      </w:r>
      <w:r w:rsidRPr="00A5277F">
        <w:rPr>
          <w:rFonts w:ascii="Arial" w:hAnsi="Arial" w:cs="Arial"/>
          <w:b/>
          <w:bCs/>
          <w:i/>
          <w:iCs/>
          <w:color w:val="000000" w:themeColor="text1"/>
          <w:sz w:val="20"/>
          <w:szCs w:val="20"/>
          <w:lang w:val="en-GB"/>
        </w:rPr>
        <w:t>bli</w:t>
      </w:r>
      <w:r w:rsidRPr="00A5277F">
        <w:rPr>
          <w:rFonts w:ascii="Arial" w:hAnsi="Arial" w:cs="Arial"/>
          <w:b/>
          <w:bCs/>
          <w:i/>
          <w:iCs/>
          <w:color w:val="000000" w:themeColor="text1"/>
          <w:spacing w:val="1"/>
          <w:sz w:val="20"/>
          <w:szCs w:val="20"/>
          <w:lang w:val="en-GB"/>
        </w:rPr>
        <w:t>s</w:t>
      </w:r>
      <w:r w:rsidRPr="00A5277F">
        <w:rPr>
          <w:rFonts w:ascii="Arial" w:hAnsi="Arial" w:cs="Arial"/>
          <w:b/>
          <w:bCs/>
          <w:i/>
          <w:iCs/>
          <w:color w:val="000000" w:themeColor="text1"/>
          <w:sz w:val="20"/>
          <w:szCs w:val="20"/>
          <w:lang w:val="en-GB"/>
        </w:rPr>
        <w:t>h</w:t>
      </w:r>
      <w:r w:rsidRPr="00A5277F">
        <w:rPr>
          <w:rFonts w:ascii="Arial" w:hAnsi="Arial" w:cs="Arial"/>
          <w:b/>
          <w:bCs/>
          <w:i/>
          <w:iCs/>
          <w:color w:val="000000" w:themeColor="text1"/>
          <w:spacing w:val="-1"/>
          <w:sz w:val="20"/>
          <w:szCs w:val="20"/>
          <w:lang w:val="en-GB"/>
        </w:rPr>
        <w:t>e</w:t>
      </w:r>
      <w:r w:rsidRPr="00A5277F">
        <w:rPr>
          <w:rFonts w:ascii="Arial" w:hAnsi="Arial" w:cs="Arial"/>
          <w:b/>
          <w:bCs/>
          <w:i/>
          <w:iCs/>
          <w:color w:val="000000" w:themeColor="text1"/>
          <w:sz w:val="20"/>
          <w:szCs w:val="20"/>
          <w:lang w:val="en-GB"/>
        </w:rPr>
        <w:t>d</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in</w:t>
      </w:r>
      <w:r w:rsidRPr="00A5277F">
        <w:rPr>
          <w:rFonts w:ascii="Arial" w:hAnsi="Arial" w:cs="Arial"/>
          <w:b/>
          <w:bCs/>
          <w:i/>
          <w:iCs/>
          <w:color w:val="000000" w:themeColor="text1"/>
          <w:spacing w:val="10"/>
          <w:sz w:val="20"/>
          <w:szCs w:val="20"/>
          <w:lang w:val="en-GB"/>
        </w:rPr>
        <w:t xml:space="preserve"> </w:t>
      </w:r>
      <w:r w:rsidRPr="00A5277F">
        <w:rPr>
          <w:rFonts w:ascii="Arial" w:hAnsi="Arial" w:cs="Arial"/>
          <w:b/>
          <w:bCs/>
          <w:i/>
          <w:iCs/>
          <w:color w:val="000000" w:themeColor="text1"/>
          <w:spacing w:val="1"/>
          <w:sz w:val="20"/>
          <w:szCs w:val="20"/>
          <w:lang w:val="en-GB"/>
        </w:rPr>
        <w:t>a</w:t>
      </w:r>
      <w:r w:rsidRPr="00A5277F">
        <w:rPr>
          <w:rFonts w:ascii="Arial" w:hAnsi="Arial" w:cs="Arial"/>
          <w:b/>
          <w:bCs/>
          <w:i/>
          <w:iCs/>
          <w:color w:val="000000" w:themeColor="text1"/>
          <w:sz w:val="20"/>
          <w:szCs w:val="20"/>
          <w:lang w:val="en-GB"/>
        </w:rPr>
        <w:t>ny</w:t>
      </w:r>
      <w:r w:rsidRPr="00A5277F">
        <w:rPr>
          <w:rFonts w:ascii="Arial" w:hAnsi="Arial" w:cs="Arial"/>
          <w:b/>
          <w:bCs/>
          <w:i/>
          <w:iCs/>
          <w:color w:val="000000" w:themeColor="text1"/>
          <w:spacing w:val="2"/>
          <w:sz w:val="20"/>
          <w:szCs w:val="20"/>
          <w:lang w:val="en-GB"/>
        </w:rPr>
        <w:t xml:space="preserve"> </w:t>
      </w:r>
      <w:r w:rsidRPr="00A5277F">
        <w:rPr>
          <w:rFonts w:ascii="Arial" w:hAnsi="Arial" w:cs="Arial"/>
          <w:b/>
          <w:bCs/>
          <w:i/>
          <w:iCs/>
          <w:color w:val="000000" w:themeColor="text1"/>
          <w:spacing w:val="-1"/>
          <w:sz w:val="20"/>
          <w:szCs w:val="20"/>
          <w:lang w:val="en-GB"/>
        </w:rPr>
        <w:t>M</w:t>
      </w:r>
      <w:r w:rsidRPr="00A5277F">
        <w:rPr>
          <w:rFonts w:ascii="Arial" w:hAnsi="Arial" w:cs="Arial"/>
          <w:b/>
          <w:bCs/>
          <w:i/>
          <w:iCs/>
          <w:color w:val="000000" w:themeColor="text1"/>
          <w:spacing w:val="1"/>
          <w:sz w:val="20"/>
          <w:szCs w:val="20"/>
          <w:lang w:val="en-GB"/>
        </w:rPr>
        <w:t>e</w:t>
      </w:r>
      <w:r w:rsidRPr="00A5277F">
        <w:rPr>
          <w:rFonts w:ascii="Arial" w:hAnsi="Arial" w:cs="Arial"/>
          <w:b/>
          <w:bCs/>
          <w:i/>
          <w:iCs/>
          <w:color w:val="000000" w:themeColor="text1"/>
          <w:sz w:val="20"/>
          <w:szCs w:val="20"/>
          <w:lang w:val="en-GB"/>
        </w:rPr>
        <w:t>mb</w:t>
      </w:r>
      <w:r w:rsidRPr="00A5277F">
        <w:rPr>
          <w:rFonts w:ascii="Arial" w:hAnsi="Arial" w:cs="Arial"/>
          <w:b/>
          <w:bCs/>
          <w:i/>
          <w:iCs/>
          <w:color w:val="000000" w:themeColor="text1"/>
          <w:spacing w:val="1"/>
          <w:sz w:val="20"/>
          <w:szCs w:val="20"/>
          <w:lang w:val="en-GB"/>
        </w:rPr>
        <w:t>e</w:t>
      </w:r>
      <w:r w:rsidRPr="00A5277F">
        <w:rPr>
          <w:rFonts w:ascii="Arial" w:hAnsi="Arial" w:cs="Arial"/>
          <w:b/>
          <w:bCs/>
          <w:i/>
          <w:iCs/>
          <w:color w:val="000000" w:themeColor="text1"/>
          <w:sz w:val="20"/>
          <w:szCs w:val="20"/>
          <w:lang w:val="en-GB"/>
        </w:rPr>
        <w:t>r</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S</w:t>
      </w:r>
      <w:r w:rsidRPr="00A5277F">
        <w:rPr>
          <w:rFonts w:ascii="Arial" w:hAnsi="Arial" w:cs="Arial"/>
          <w:b/>
          <w:bCs/>
          <w:i/>
          <w:iCs/>
          <w:color w:val="000000" w:themeColor="text1"/>
          <w:spacing w:val="-1"/>
          <w:sz w:val="20"/>
          <w:szCs w:val="20"/>
          <w:lang w:val="en-GB"/>
        </w:rPr>
        <w:t>t</w:t>
      </w:r>
      <w:r w:rsidRPr="00A5277F">
        <w:rPr>
          <w:rFonts w:ascii="Arial" w:hAnsi="Arial" w:cs="Arial"/>
          <w:b/>
          <w:bCs/>
          <w:i/>
          <w:iCs/>
          <w:color w:val="000000" w:themeColor="text1"/>
          <w:spacing w:val="1"/>
          <w:sz w:val="20"/>
          <w:szCs w:val="20"/>
          <w:lang w:val="en-GB"/>
        </w:rPr>
        <w:t>a</w:t>
      </w:r>
      <w:r w:rsidRPr="00A5277F">
        <w:rPr>
          <w:rFonts w:ascii="Arial" w:hAnsi="Arial" w:cs="Arial"/>
          <w:b/>
          <w:bCs/>
          <w:i/>
          <w:iCs/>
          <w:color w:val="000000" w:themeColor="text1"/>
          <w:spacing w:val="-1"/>
          <w:sz w:val="20"/>
          <w:szCs w:val="20"/>
          <w:lang w:val="en-GB"/>
        </w:rPr>
        <w:t>t</w:t>
      </w:r>
      <w:r w:rsidRPr="00A5277F">
        <w:rPr>
          <w:rFonts w:ascii="Arial" w:hAnsi="Arial" w:cs="Arial"/>
          <w:b/>
          <w:bCs/>
          <w:i/>
          <w:iCs/>
          <w:color w:val="000000" w:themeColor="text1"/>
          <w:sz w:val="20"/>
          <w:szCs w:val="20"/>
          <w:lang w:val="en-GB"/>
        </w:rPr>
        <w:t>e</w:t>
      </w:r>
      <w:r w:rsidRPr="00A5277F">
        <w:rPr>
          <w:rFonts w:ascii="Arial" w:hAnsi="Arial" w:cs="Arial"/>
          <w:b/>
          <w:bCs/>
          <w:i/>
          <w:iCs/>
          <w:color w:val="000000" w:themeColor="text1"/>
          <w:spacing w:val="2"/>
          <w:sz w:val="20"/>
          <w:szCs w:val="20"/>
          <w:lang w:val="en-GB"/>
        </w:rPr>
        <w:t xml:space="preserve"> </w:t>
      </w:r>
      <w:r w:rsidRPr="00A5277F">
        <w:rPr>
          <w:rFonts w:ascii="Arial" w:hAnsi="Arial" w:cs="Arial"/>
          <w:b/>
          <w:bCs/>
          <w:i/>
          <w:iCs/>
          <w:color w:val="000000" w:themeColor="text1"/>
          <w:sz w:val="20"/>
          <w:szCs w:val="20"/>
          <w:lang w:val="en-GB"/>
        </w:rPr>
        <w:t xml:space="preserve">be </w:t>
      </w:r>
      <w:r w:rsidRPr="00A5277F">
        <w:rPr>
          <w:rFonts w:ascii="Arial" w:hAnsi="Arial" w:cs="Arial"/>
          <w:b/>
          <w:bCs/>
          <w:i/>
          <w:iCs/>
          <w:color w:val="000000" w:themeColor="text1"/>
          <w:spacing w:val="1"/>
          <w:sz w:val="20"/>
          <w:szCs w:val="20"/>
          <w:lang w:val="en-GB"/>
        </w:rPr>
        <w:t>c</w:t>
      </w:r>
      <w:r w:rsidRPr="00A5277F">
        <w:rPr>
          <w:rFonts w:ascii="Arial" w:hAnsi="Arial" w:cs="Arial"/>
          <w:b/>
          <w:bCs/>
          <w:i/>
          <w:iCs/>
          <w:color w:val="000000" w:themeColor="text1"/>
          <w:sz w:val="20"/>
          <w:szCs w:val="20"/>
          <w:lang w:val="en-GB"/>
        </w:rPr>
        <w:t>on</w:t>
      </w:r>
      <w:r w:rsidRPr="00A5277F">
        <w:rPr>
          <w:rFonts w:ascii="Arial" w:hAnsi="Arial" w:cs="Arial"/>
          <w:b/>
          <w:bCs/>
          <w:i/>
          <w:iCs/>
          <w:color w:val="000000" w:themeColor="text1"/>
          <w:spacing w:val="1"/>
          <w:sz w:val="20"/>
          <w:szCs w:val="20"/>
          <w:lang w:val="en-GB"/>
        </w:rPr>
        <w:t>s</w:t>
      </w:r>
      <w:r w:rsidRPr="00A5277F">
        <w:rPr>
          <w:rFonts w:ascii="Arial" w:hAnsi="Arial" w:cs="Arial"/>
          <w:b/>
          <w:bCs/>
          <w:i/>
          <w:iCs/>
          <w:color w:val="000000" w:themeColor="text1"/>
          <w:sz w:val="20"/>
          <w:szCs w:val="20"/>
          <w:lang w:val="en-GB"/>
        </w:rPr>
        <w:t>id</w:t>
      </w:r>
      <w:r w:rsidRPr="00A5277F">
        <w:rPr>
          <w:rFonts w:ascii="Arial" w:hAnsi="Arial" w:cs="Arial"/>
          <w:b/>
          <w:bCs/>
          <w:i/>
          <w:iCs/>
          <w:color w:val="000000" w:themeColor="text1"/>
          <w:spacing w:val="1"/>
          <w:sz w:val="20"/>
          <w:szCs w:val="20"/>
          <w:lang w:val="en-GB"/>
        </w:rPr>
        <w:t>e</w:t>
      </w:r>
      <w:r w:rsidRPr="00A5277F">
        <w:rPr>
          <w:rFonts w:ascii="Arial" w:hAnsi="Arial" w:cs="Arial"/>
          <w:b/>
          <w:bCs/>
          <w:i/>
          <w:iCs/>
          <w:color w:val="000000" w:themeColor="text1"/>
          <w:spacing w:val="-2"/>
          <w:sz w:val="20"/>
          <w:szCs w:val="20"/>
          <w:lang w:val="en-GB"/>
        </w:rPr>
        <w:t>r</w:t>
      </w:r>
      <w:r w:rsidRPr="00A5277F">
        <w:rPr>
          <w:rFonts w:ascii="Arial" w:hAnsi="Arial" w:cs="Arial"/>
          <w:b/>
          <w:bCs/>
          <w:i/>
          <w:iCs/>
          <w:color w:val="000000" w:themeColor="text1"/>
          <w:spacing w:val="1"/>
          <w:sz w:val="20"/>
          <w:szCs w:val="20"/>
          <w:lang w:val="en-GB"/>
        </w:rPr>
        <w:t>e</w:t>
      </w:r>
      <w:r w:rsidRPr="00A5277F">
        <w:rPr>
          <w:rFonts w:ascii="Arial" w:hAnsi="Arial" w:cs="Arial"/>
          <w:b/>
          <w:bCs/>
          <w:i/>
          <w:iCs/>
          <w:color w:val="000000" w:themeColor="text1"/>
          <w:sz w:val="20"/>
          <w:szCs w:val="20"/>
          <w:lang w:val="en-GB"/>
        </w:rPr>
        <w:t xml:space="preserve">d </w:t>
      </w:r>
      <w:r w:rsidRPr="00A5277F">
        <w:rPr>
          <w:rFonts w:ascii="Arial" w:hAnsi="Arial" w:cs="Arial"/>
          <w:b/>
          <w:bCs/>
          <w:i/>
          <w:iCs/>
          <w:color w:val="000000" w:themeColor="text1"/>
          <w:spacing w:val="1"/>
          <w:sz w:val="20"/>
          <w:szCs w:val="20"/>
          <w:lang w:val="en-GB"/>
        </w:rPr>
        <w:t>a</w:t>
      </w:r>
      <w:r w:rsidRPr="00A5277F">
        <w:rPr>
          <w:rFonts w:ascii="Arial" w:hAnsi="Arial" w:cs="Arial"/>
          <w:b/>
          <w:bCs/>
          <w:i/>
          <w:iCs/>
          <w:color w:val="000000" w:themeColor="text1"/>
          <w:sz w:val="20"/>
          <w:szCs w:val="20"/>
          <w:lang w:val="en-GB"/>
        </w:rPr>
        <w:t>s</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a</w:t>
      </w:r>
      <w:r w:rsidRPr="00A5277F">
        <w:rPr>
          <w:rFonts w:ascii="Arial" w:hAnsi="Arial" w:cs="Arial"/>
          <w:b/>
          <w:bCs/>
          <w:i/>
          <w:iCs/>
          <w:color w:val="000000" w:themeColor="text1"/>
          <w:spacing w:val="1"/>
          <w:sz w:val="20"/>
          <w:szCs w:val="20"/>
          <w:lang w:val="en-GB"/>
        </w:rPr>
        <w:t xml:space="preserve"> </w:t>
      </w:r>
      <w:r w:rsidRPr="00A5277F">
        <w:rPr>
          <w:rFonts w:ascii="Arial" w:hAnsi="Arial" w:cs="Arial"/>
          <w:b/>
          <w:bCs/>
          <w:i/>
          <w:iCs/>
          <w:color w:val="000000" w:themeColor="text1"/>
          <w:sz w:val="20"/>
          <w:szCs w:val="20"/>
          <w:lang w:val="en-GB"/>
        </w:rPr>
        <w:t>pro</w:t>
      </w:r>
      <w:r w:rsidRPr="00A5277F">
        <w:rPr>
          <w:rFonts w:ascii="Arial" w:hAnsi="Arial" w:cs="Arial"/>
          <w:b/>
          <w:bCs/>
          <w:i/>
          <w:iCs/>
          <w:color w:val="000000" w:themeColor="text1"/>
          <w:spacing w:val="-2"/>
          <w:sz w:val="20"/>
          <w:szCs w:val="20"/>
          <w:lang w:val="en-GB"/>
        </w:rPr>
        <w:t>d</w:t>
      </w:r>
      <w:r w:rsidRPr="00A5277F">
        <w:rPr>
          <w:rFonts w:ascii="Arial" w:hAnsi="Arial" w:cs="Arial"/>
          <w:b/>
          <w:bCs/>
          <w:i/>
          <w:iCs/>
          <w:color w:val="000000" w:themeColor="text1"/>
          <w:sz w:val="20"/>
          <w:szCs w:val="20"/>
          <w:lang w:val="en-GB"/>
        </w:rPr>
        <w:t>u</w:t>
      </w:r>
      <w:r w:rsidRPr="00A5277F">
        <w:rPr>
          <w:rFonts w:ascii="Arial" w:hAnsi="Arial" w:cs="Arial"/>
          <w:b/>
          <w:bCs/>
          <w:i/>
          <w:iCs/>
          <w:color w:val="000000" w:themeColor="text1"/>
          <w:spacing w:val="1"/>
          <w:sz w:val="20"/>
          <w:szCs w:val="20"/>
          <w:lang w:val="en-GB"/>
        </w:rPr>
        <w:t>ce</w:t>
      </w:r>
      <w:r w:rsidRPr="00A5277F">
        <w:rPr>
          <w:rFonts w:ascii="Arial" w:hAnsi="Arial" w:cs="Arial"/>
          <w:b/>
          <w:bCs/>
          <w:i/>
          <w:iCs/>
          <w:color w:val="000000" w:themeColor="text1"/>
          <w:sz w:val="20"/>
          <w:szCs w:val="20"/>
          <w:lang w:val="en-GB"/>
        </w:rPr>
        <w:t>r of E</w:t>
      </w:r>
      <w:r w:rsidRPr="00A5277F">
        <w:rPr>
          <w:rFonts w:ascii="Arial" w:hAnsi="Arial" w:cs="Arial"/>
          <w:b/>
          <w:bCs/>
          <w:i/>
          <w:iCs/>
          <w:color w:val="000000" w:themeColor="text1"/>
          <w:spacing w:val="-2"/>
          <w:sz w:val="20"/>
          <w:szCs w:val="20"/>
          <w:lang w:val="en-GB"/>
        </w:rPr>
        <w:t>E</w:t>
      </w:r>
      <w:r w:rsidRPr="00A5277F">
        <w:rPr>
          <w:rFonts w:ascii="Arial" w:hAnsi="Arial" w:cs="Arial"/>
          <w:b/>
          <w:bCs/>
          <w:i/>
          <w:iCs/>
          <w:color w:val="000000" w:themeColor="text1"/>
          <w:sz w:val="20"/>
          <w:szCs w:val="20"/>
          <w:lang w:val="en-GB"/>
        </w:rPr>
        <w:t>E?</w:t>
      </w:r>
    </w:p>
    <w:p w:rsidR="000C22A6" w:rsidRPr="00A5277F" w:rsidRDefault="000C22A6" w:rsidP="007317C0">
      <w:pPr>
        <w:autoSpaceDE w:val="0"/>
        <w:autoSpaceDN w:val="0"/>
        <w:adjustRightInd w:val="0"/>
        <w:spacing w:after="0" w:line="360" w:lineRule="auto"/>
        <w:ind w:left="142"/>
        <w:jc w:val="both"/>
        <w:rPr>
          <w:rFonts w:ascii="Arial" w:hAnsi="Arial" w:cs="Arial"/>
          <w:i/>
          <w:iCs/>
          <w:color w:val="000000" w:themeColor="text1"/>
          <w:sz w:val="20"/>
          <w:szCs w:val="20"/>
          <w:lang w:val="en-GB"/>
        </w:rPr>
      </w:pPr>
      <w:r w:rsidRPr="00A5277F">
        <w:rPr>
          <w:rFonts w:ascii="Arial" w:hAnsi="Arial" w:cs="Arial"/>
          <w:i/>
          <w:iCs/>
          <w:color w:val="000000" w:themeColor="text1"/>
          <w:sz w:val="20"/>
          <w:szCs w:val="20"/>
          <w:lang w:val="en-GB"/>
        </w:rPr>
        <w:t>“Y</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s.</w:t>
      </w:r>
      <w:r w:rsidRPr="00A5277F">
        <w:rPr>
          <w:rFonts w:ascii="Arial" w:hAnsi="Arial" w:cs="Arial"/>
          <w:i/>
          <w:iCs/>
          <w:color w:val="000000" w:themeColor="text1"/>
          <w:spacing w:val="15"/>
          <w:sz w:val="20"/>
          <w:szCs w:val="20"/>
          <w:lang w:val="en-GB"/>
        </w:rPr>
        <w:t xml:space="preserve"> </w:t>
      </w:r>
      <w:r w:rsidRPr="00A5277F">
        <w:rPr>
          <w:rFonts w:ascii="Arial" w:hAnsi="Arial" w:cs="Arial"/>
          <w:i/>
          <w:iCs/>
          <w:color w:val="000000" w:themeColor="text1"/>
          <w:sz w:val="20"/>
          <w:szCs w:val="20"/>
          <w:lang w:val="en-GB"/>
        </w:rPr>
        <w:t>Ac</w:t>
      </w:r>
      <w:r w:rsidRPr="00A5277F">
        <w:rPr>
          <w:rFonts w:ascii="Arial" w:hAnsi="Arial" w:cs="Arial"/>
          <w:i/>
          <w:iCs/>
          <w:color w:val="000000" w:themeColor="text1"/>
          <w:spacing w:val="-2"/>
          <w:sz w:val="20"/>
          <w:szCs w:val="20"/>
          <w:lang w:val="en-GB"/>
        </w:rPr>
        <w:t>c</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pacing w:val="1"/>
          <w:sz w:val="20"/>
          <w:szCs w:val="20"/>
          <w:lang w:val="en-GB"/>
        </w:rPr>
        <w:t>d</w:t>
      </w:r>
      <w:r w:rsidRPr="00A5277F">
        <w:rPr>
          <w:rFonts w:ascii="Arial" w:hAnsi="Arial" w:cs="Arial"/>
          <w:i/>
          <w:iCs/>
          <w:color w:val="000000" w:themeColor="text1"/>
          <w:sz w:val="20"/>
          <w:szCs w:val="20"/>
          <w:lang w:val="en-GB"/>
        </w:rPr>
        <w:t>i</w:t>
      </w:r>
      <w:r w:rsidRPr="00A5277F">
        <w:rPr>
          <w:rFonts w:ascii="Arial" w:hAnsi="Arial" w:cs="Arial"/>
          <w:i/>
          <w:iCs/>
          <w:color w:val="000000" w:themeColor="text1"/>
          <w:spacing w:val="1"/>
          <w:sz w:val="20"/>
          <w:szCs w:val="20"/>
          <w:lang w:val="en-GB"/>
        </w:rPr>
        <w:t>n</w:t>
      </w:r>
      <w:r w:rsidRPr="00A5277F">
        <w:rPr>
          <w:rFonts w:ascii="Arial" w:hAnsi="Arial" w:cs="Arial"/>
          <w:i/>
          <w:iCs/>
          <w:color w:val="000000" w:themeColor="text1"/>
          <w:sz w:val="20"/>
          <w:szCs w:val="20"/>
          <w:lang w:val="en-GB"/>
        </w:rPr>
        <w:t>g</w:t>
      </w:r>
      <w:r w:rsidRPr="00A5277F">
        <w:rPr>
          <w:rFonts w:ascii="Arial" w:hAnsi="Arial" w:cs="Arial"/>
          <w:i/>
          <w:iCs/>
          <w:color w:val="000000" w:themeColor="text1"/>
          <w:spacing w:val="13"/>
          <w:sz w:val="20"/>
          <w:szCs w:val="20"/>
          <w:lang w:val="en-GB"/>
        </w:rPr>
        <w:t xml:space="preserve"> </w:t>
      </w:r>
      <w:r w:rsidRPr="00A5277F">
        <w:rPr>
          <w:rFonts w:ascii="Arial" w:hAnsi="Arial" w:cs="Arial"/>
          <w:i/>
          <w:iCs/>
          <w:color w:val="000000" w:themeColor="text1"/>
          <w:sz w:val="20"/>
          <w:szCs w:val="20"/>
          <w:lang w:val="en-GB"/>
        </w:rPr>
        <w:t>to</w:t>
      </w:r>
      <w:r w:rsidRPr="00A5277F">
        <w:rPr>
          <w:rFonts w:ascii="Arial" w:hAnsi="Arial" w:cs="Arial"/>
          <w:i/>
          <w:iCs/>
          <w:color w:val="000000" w:themeColor="text1"/>
          <w:spacing w:val="13"/>
          <w:sz w:val="20"/>
          <w:szCs w:val="20"/>
          <w:lang w:val="en-GB"/>
        </w:rPr>
        <w:t xml:space="preserve"> </w:t>
      </w:r>
      <w:r w:rsidRPr="00A5277F">
        <w:rPr>
          <w:rFonts w:ascii="Arial" w:hAnsi="Arial" w:cs="Arial"/>
          <w:i/>
          <w:iCs/>
          <w:color w:val="000000" w:themeColor="text1"/>
          <w:sz w:val="20"/>
          <w:szCs w:val="20"/>
          <w:lang w:val="en-GB"/>
        </w:rPr>
        <w:t>A</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z w:val="20"/>
          <w:szCs w:val="20"/>
          <w:lang w:val="en-GB"/>
        </w:rPr>
        <w:t>ticle</w:t>
      </w:r>
      <w:r w:rsidRPr="00A5277F">
        <w:rPr>
          <w:rFonts w:ascii="Arial" w:hAnsi="Arial" w:cs="Arial"/>
          <w:i/>
          <w:iCs/>
          <w:color w:val="000000" w:themeColor="text1"/>
          <w:spacing w:val="16"/>
          <w:sz w:val="20"/>
          <w:szCs w:val="20"/>
          <w:lang w:val="en-GB"/>
        </w:rPr>
        <w:t xml:space="preserve"> </w:t>
      </w:r>
      <w:r w:rsidRPr="00A5277F">
        <w:rPr>
          <w:rFonts w:ascii="Arial" w:hAnsi="Arial" w:cs="Arial"/>
          <w:i/>
          <w:iCs/>
          <w:color w:val="000000" w:themeColor="text1"/>
          <w:spacing w:val="1"/>
          <w:sz w:val="20"/>
          <w:szCs w:val="20"/>
          <w:lang w:val="en-GB"/>
        </w:rPr>
        <w:t>3</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1"/>
          <w:sz w:val="20"/>
          <w:szCs w:val="20"/>
          <w:lang w:val="en-GB"/>
        </w:rPr>
        <w:t>1</w:t>
      </w:r>
      <w:r w:rsidRPr="00A5277F">
        <w:rPr>
          <w:rFonts w:ascii="Arial" w:hAnsi="Arial" w:cs="Arial"/>
          <w:i/>
          <w:iCs/>
          <w:color w:val="000000" w:themeColor="text1"/>
          <w:sz w:val="20"/>
          <w:szCs w:val="20"/>
          <w:lang w:val="en-GB"/>
        </w:rPr>
        <w:t>)(f)(iv)</w:t>
      </w:r>
      <w:r w:rsidRPr="00A5277F">
        <w:rPr>
          <w:rFonts w:ascii="Arial" w:hAnsi="Arial" w:cs="Arial"/>
          <w:i/>
          <w:iCs/>
          <w:color w:val="000000" w:themeColor="text1"/>
          <w:spacing w:val="15"/>
          <w:sz w:val="20"/>
          <w:szCs w:val="20"/>
          <w:lang w:val="en-GB"/>
        </w:rPr>
        <w:t xml:space="preserve"> </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z w:val="20"/>
          <w:szCs w:val="20"/>
          <w:lang w:val="en-GB"/>
        </w:rPr>
        <w:t>f</w:t>
      </w:r>
      <w:r w:rsidRPr="00A5277F">
        <w:rPr>
          <w:rFonts w:ascii="Arial" w:hAnsi="Arial" w:cs="Arial"/>
          <w:i/>
          <w:iCs/>
          <w:color w:val="000000" w:themeColor="text1"/>
          <w:spacing w:val="15"/>
          <w:sz w:val="20"/>
          <w:szCs w:val="20"/>
          <w:lang w:val="en-GB"/>
        </w:rPr>
        <w:t xml:space="preserve"> </w:t>
      </w:r>
      <w:r w:rsidRPr="00A5277F">
        <w:rPr>
          <w:rFonts w:ascii="Arial" w:hAnsi="Arial" w:cs="Arial"/>
          <w:i/>
          <w:iCs/>
          <w:color w:val="000000" w:themeColor="text1"/>
          <w:sz w:val="20"/>
          <w:szCs w:val="20"/>
          <w:lang w:val="en-GB"/>
        </w:rPr>
        <w:t>t</w:t>
      </w:r>
      <w:r w:rsidRPr="00A5277F">
        <w:rPr>
          <w:rFonts w:ascii="Arial" w:hAnsi="Arial" w:cs="Arial"/>
          <w:i/>
          <w:iCs/>
          <w:color w:val="000000" w:themeColor="text1"/>
          <w:spacing w:val="1"/>
          <w:sz w:val="20"/>
          <w:szCs w:val="20"/>
          <w:lang w:val="en-GB"/>
        </w:rPr>
        <w:t>h</w:t>
      </w:r>
      <w:r w:rsidRPr="00A5277F">
        <w:rPr>
          <w:rFonts w:ascii="Arial" w:hAnsi="Arial" w:cs="Arial"/>
          <w:i/>
          <w:iCs/>
          <w:color w:val="000000" w:themeColor="text1"/>
          <w:sz w:val="20"/>
          <w:szCs w:val="20"/>
          <w:lang w:val="en-GB"/>
        </w:rPr>
        <w:t>e</w:t>
      </w:r>
      <w:r w:rsidRPr="00A5277F">
        <w:rPr>
          <w:rFonts w:ascii="Arial" w:hAnsi="Arial" w:cs="Arial"/>
          <w:i/>
          <w:iCs/>
          <w:color w:val="000000" w:themeColor="text1"/>
          <w:spacing w:val="13"/>
          <w:sz w:val="20"/>
          <w:szCs w:val="20"/>
          <w:lang w:val="en-GB"/>
        </w:rPr>
        <w:t xml:space="preserve"> </w:t>
      </w:r>
      <w:r w:rsidRPr="00A5277F">
        <w:rPr>
          <w:rFonts w:ascii="Arial" w:hAnsi="Arial" w:cs="Arial"/>
          <w:i/>
          <w:iCs/>
          <w:color w:val="000000" w:themeColor="text1"/>
          <w:spacing w:val="1"/>
          <w:sz w:val="20"/>
          <w:szCs w:val="20"/>
          <w:lang w:val="en-GB"/>
        </w:rPr>
        <w:t>n</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w</w:t>
      </w:r>
      <w:r w:rsidRPr="00A5277F">
        <w:rPr>
          <w:rFonts w:ascii="Arial" w:hAnsi="Arial" w:cs="Arial"/>
          <w:i/>
          <w:iCs/>
          <w:color w:val="000000" w:themeColor="text1"/>
          <w:spacing w:val="14"/>
          <w:sz w:val="20"/>
          <w:szCs w:val="20"/>
          <w:lang w:val="en-GB"/>
        </w:rPr>
        <w:t xml:space="preserve"> </w:t>
      </w:r>
      <w:r w:rsidRPr="00A5277F">
        <w:rPr>
          <w:rFonts w:ascii="Arial" w:hAnsi="Arial" w:cs="Arial"/>
          <w:i/>
          <w:iCs/>
          <w:color w:val="000000" w:themeColor="text1"/>
          <w:spacing w:val="1"/>
          <w:sz w:val="20"/>
          <w:szCs w:val="20"/>
          <w:lang w:val="en-GB"/>
        </w:rPr>
        <w:t>W</w:t>
      </w:r>
      <w:r w:rsidRPr="00A5277F">
        <w:rPr>
          <w:rFonts w:ascii="Arial" w:hAnsi="Arial" w:cs="Arial"/>
          <w:i/>
          <w:iCs/>
          <w:color w:val="000000" w:themeColor="text1"/>
          <w:sz w:val="20"/>
          <w:szCs w:val="20"/>
          <w:lang w:val="en-GB"/>
        </w:rPr>
        <w:t>EEE</w:t>
      </w:r>
      <w:r w:rsidRPr="00A5277F">
        <w:rPr>
          <w:rFonts w:ascii="Arial" w:hAnsi="Arial" w:cs="Arial"/>
          <w:i/>
          <w:iCs/>
          <w:color w:val="000000" w:themeColor="text1"/>
          <w:spacing w:val="13"/>
          <w:sz w:val="20"/>
          <w:szCs w:val="20"/>
          <w:lang w:val="en-GB"/>
        </w:rPr>
        <w:t xml:space="preserve"> </w:t>
      </w:r>
      <w:r w:rsidRPr="00A5277F">
        <w:rPr>
          <w:rFonts w:ascii="Arial" w:hAnsi="Arial" w:cs="Arial"/>
          <w:i/>
          <w:iCs/>
          <w:color w:val="000000" w:themeColor="text1"/>
          <w:sz w:val="20"/>
          <w:szCs w:val="20"/>
          <w:lang w:val="en-GB"/>
        </w:rPr>
        <w:t>Di</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ctiv</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22"/>
          <w:sz w:val="20"/>
          <w:szCs w:val="20"/>
          <w:lang w:val="en-GB"/>
        </w:rPr>
        <w:t xml:space="preserve"> </w:t>
      </w:r>
      <w:r w:rsidRPr="00A5277F">
        <w:rPr>
          <w:rFonts w:ascii="Arial" w:hAnsi="Arial" w:cs="Arial"/>
          <w:i/>
          <w:iCs/>
          <w:color w:val="000000" w:themeColor="text1"/>
          <w:sz w:val="20"/>
          <w:szCs w:val="20"/>
          <w:u w:val="single"/>
          <w:lang w:val="en-GB"/>
        </w:rPr>
        <w:t>in</w:t>
      </w:r>
      <w:r w:rsidRPr="00A5277F">
        <w:rPr>
          <w:rFonts w:ascii="Arial" w:hAnsi="Arial" w:cs="Arial"/>
          <w:i/>
          <w:iCs/>
          <w:color w:val="000000" w:themeColor="text1"/>
          <w:spacing w:val="13"/>
          <w:sz w:val="20"/>
          <w:szCs w:val="20"/>
          <w:u w:val="single"/>
          <w:lang w:val="en-GB"/>
        </w:rPr>
        <w:t xml:space="preserve"> </w:t>
      </w:r>
      <w:r w:rsidRPr="00A5277F">
        <w:rPr>
          <w:rFonts w:ascii="Arial" w:hAnsi="Arial" w:cs="Arial"/>
          <w:i/>
          <w:iCs/>
          <w:color w:val="000000" w:themeColor="text1"/>
          <w:sz w:val="20"/>
          <w:szCs w:val="20"/>
          <w:u w:val="single"/>
          <w:lang w:val="en-GB"/>
        </w:rPr>
        <w:t>c</w:t>
      </w:r>
      <w:r w:rsidRPr="00A5277F">
        <w:rPr>
          <w:rFonts w:ascii="Arial" w:hAnsi="Arial" w:cs="Arial"/>
          <w:i/>
          <w:iCs/>
          <w:color w:val="000000" w:themeColor="text1"/>
          <w:spacing w:val="1"/>
          <w:sz w:val="20"/>
          <w:szCs w:val="20"/>
          <w:u w:val="single"/>
          <w:lang w:val="en-GB"/>
        </w:rPr>
        <w:t>a</w:t>
      </w:r>
      <w:r w:rsidRPr="00A5277F">
        <w:rPr>
          <w:rFonts w:ascii="Arial" w:hAnsi="Arial" w:cs="Arial"/>
          <w:i/>
          <w:iCs/>
          <w:color w:val="000000" w:themeColor="text1"/>
          <w:sz w:val="20"/>
          <w:szCs w:val="20"/>
          <w:u w:val="single"/>
          <w:lang w:val="en-GB"/>
        </w:rPr>
        <w:t>s</w:t>
      </w:r>
      <w:r w:rsidRPr="00A5277F">
        <w:rPr>
          <w:rFonts w:ascii="Arial" w:hAnsi="Arial" w:cs="Arial"/>
          <w:i/>
          <w:iCs/>
          <w:color w:val="000000" w:themeColor="text1"/>
          <w:spacing w:val="1"/>
          <w:sz w:val="20"/>
          <w:szCs w:val="20"/>
          <w:u w:val="single"/>
          <w:lang w:val="en-GB"/>
        </w:rPr>
        <w:t>e</w:t>
      </w:r>
      <w:r w:rsidRPr="00A5277F">
        <w:rPr>
          <w:rFonts w:ascii="Arial" w:hAnsi="Arial" w:cs="Arial"/>
          <w:i/>
          <w:iCs/>
          <w:color w:val="000000" w:themeColor="text1"/>
          <w:sz w:val="20"/>
          <w:szCs w:val="20"/>
          <w:u w:val="single"/>
          <w:lang w:val="en-GB"/>
        </w:rPr>
        <w:t>s</w:t>
      </w:r>
      <w:r w:rsidRPr="00A5277F">
        <w:rPr>
          <w:rFonts w:ascii="Arial" w:hAnsi="Arial" w:cs="Arial"/>
          <w:i/>
          <w:iCs/>
          <w:color w:val="000000" w:themeColor="text1"/>
          <w:spacing w:val="12"/>
          <w:sz w:val="20"/>
          <w:szCs w:val="20"/>
          <w:u w:val="single"/>
          <w:lang w:val="en-GB"/>
        </w:rPr>
        <w:t xml:space="preserve"> </w:t>
      </w:r>
      <w:r w:rsidRPr="00A5277F">
        <w:rPr>
          <w:rFonts w:ascii="Arial" w:hAnsi="Arial" w:cs="Arial"/>
          <w:i/>
          <w:iCs/>
          <w:color w:val="000000" w:themeColor="text1"/>
          <w:spacing w:val="2"/>
          <w:sz w:val="20"/>
          <w:szCs w:val="20"/>
          <w:u w:val="single"/>
          <w:lang w:val="en-GB"/>
        </w:rPr>
        <w:t>w</w:t>
      </w:r>
      <w:r w:rsidRPr="00A5277F">
        <w:rPr>
          <w:rFonts w:ascii="Arial" w:hAnsi="Arial" w:cs="Arial"/>
          <w:i/>
          <w:iCs/>
          <w:color w:val="000000" w:themeColor="text1"/>
          <w:spacing w:val="1"/>
          <w:sz w:val="20"/>
          <w:szCs w:val="20"/>
          <w:u w:val="single"/>
          <w:lang w:val="en-GB"/>
        </w:rPr>
        <w:t>he</w:t>
      </w:r>
      <w:r w:rsidRPr="00A5277F">
        <w:rPr>
          <w:rFonts w:ascii="Arial" w:hAnsi="Arial" w:cs="Arial"/>
          <w:i/>
          <w:iCs/>
          <w:color w:val="000000" w:themeColor="text1"/>
          <w:spacing w:val="-3"/>
          <w:sz w:val="20"/>
          <w:szCs w:val="20"/>
          <w:u w:val="single"/>
          <w:lang w:val="en-GB"/>
        </w:rPr>
        <w:t>r</w:t>
      </w:r>
      <w:r w:rsidRPr="00A5277F">
        <w:rPr>
          <w:rFonts w:ascii="Arial" w:hAnsi="Arial" w:cs="Arial"/>
          <w:i/>
          <w:iCs/>
          <w:color w:val="000000" w:themeColor="text1"/>
          <w:sz w:val="20"/>
          <w:szCs w:val="20"/>
          <w:u w:val="single"/>
          <w:lang w:val="en-GB"/>
        </w:rPr>
        <w:t>e</w:t>
      </w:r>
      <w:r w:rsidRPr="00A5277F">
        <w:rPr>
          <w:rFonts w:ascii="Arial" w:hAnsi="Arial" w:cs="Arial"/>
          <w:i/>
          <w:iCs/>
          <w:color w:val="000000" w:themeColor="text1"/>
          <w:spacing w:val="16"/>
          <w:sz w:val="20"/>
          <w:szCs w:val="20"/>
          <w:u w:val="single"/>
          <w:lang w:val="en-GB"/>
        </w:rPr>
        <w:t xml:space="preserve"> </w:t>
      </w:r>
      <w:r w:rsidRPr="00A5277F">
        <w:rPr>
          <w:rFonts w:ascii="Arial" w:hAnsi="Arial" w:cs="Arial"/>
          <w:i/>
          <w:iCs/>
          <w:color w:val="000000" w:themeColor="text1"/>
          <w:sz w:val="20"/>
          <w:szCs w:val="20"/>
          <w:u w:val="single"/>
          <w:lang w:val="en-GB"/>
        </w:rPr>
        <w:t>t</w:t>
      </w:r>
      <w:r w:rsidRPr="00A5277F">
        <w:rPr>
          <w:rFonts w:ascii="Arial" w:hAnsi="Arial" w:cs="Arial"/>
          <w:i/>
          <w:iCs/>
          <w:color w:val="000000" w:themeColor="text1"/>
          <w:spacing w:val="-1"/>
          <w:sz w:val="20"/>
          <w:szCs w:val="20"/>
          <w:u w:val="single"/>
          <w:lang w:val="en-GB"/>
        </w:rPr>
        <w:t>h</w:t>
      </w:r>
      <w:r w:rsidRPr="00A5277F">
        <w:rPr>
          <w:rFonts w:ascii="Arial" w:hAnsi="Arial" w:cs="Arial"/>
          <w:i/>
          <w:iCs/>
          <w:color w:val="000000" w:themeColor="text1"/>
          <w:sz w:val="20"/>
          <w:szCs w:val="20"/>
          <w:u w:val="single"/>
          <w:lang w:val="en-GB"/>
        </w:rPr>
        <w:t>e</w:t>
      </w:r>
      <w:r w:rsidRPr="00A5277F">
        <w:rPr>
          <w:rFonts w:ascii="Arial" w:hAnsi="Arial" w:cs="Arial"/>
          <w:i/>
          <w:iCs/>
          <w:color w:val="000000" w:themeColor="text1"/>
          <w:spacing w:val="16"/>
          <w:sz w:val="20"/>
          <w:szCs w:val="20"/>
          <w:u w:val="single"/>
          <w:lang w:val="en-GB"/>
        </w:rPr>
        <w:t xml:space="preserve"> </w:t>
      </w:r>
      <w:r w:rsidRPr="00F13276">
        <w:rPr>
          <w:rFonts w:ascii="Arial" w:hAnsi="Arial" w:cs="Arial"/>
          <w:i/>
          <w:iCs/>
          <w:color w:val="000000" w:themeColor="text1"/>
          <w:spacing w:val="-3"/>
          <w:sz w:val="20"/>
          <w:szCs w:val="20"/>
          <w:u w:val="single"/>
          <w:lang w:val="en-GB"/>
        </w:rPr>
        <w:t>m</w:t>
      </w:r>
      <w:r w:rsidRPr="00F13276">
        <w:rPr>
          <w:rFonts w:ascii="Arial" w:hAnsi="Arial" w:cs="Arial"/>
          <w:i/>
          <w:iCs/>
          <w:color w:val="000000" w:themeColor="text1"/>
          <w:spacing w:val="1"/>
          <w:sz w:val="20"/>
          <w:szCs w:val="20"/>
          <w:u w:val="single"/>
          <w:lang w:val="en-GB"/>
        </w:rPr>
        <w:t>anu</w:t>
      </w:r>
      <w:r w:rsidRPr="00F13276">
        <w:rPr>
          <w:rFonts w:ascii="Arial" w:hAnsi="Arial" w:cs="Arial"/>
          <w:i/>
          <w:iCs/>
          <w:color w:val="000000" w:themeColor="text1"/>
          <w:sz w:val="20"/>
          <w:szCs w:val="20"/>
          <w:u w:val="single"/>
          <w:lang w:val="en-GB"/>
        </w:rPr>
        <w:t>f</w:t>
      </w:r>
      <w:r w:rsidRPr="00F13276">
        <w:rPr>
          <w:rFonts w:ascii="Arial" w:hAnsi="Arial" w:cs="Arial"/>
          <w:i/>
          <w:iCs/>
          <w:color w:val="000000" w:themeColor="text1"/>
          <w:spacing w:val="1"/>
          <w:sz w:val="20"/>
          <w:szCs w:val="20"/>
          <w:u w:val="single"/>
          <w:lang w:val="en-GB"/>
        </w:rPr>
        <w:t>a</w:t>
      </w:r>
      <w:r w:rsidRPr="00F13276">
        <w:rPr>
          <w:rFonts w:ascii="Arial" w:hAnsi="Arial" w:cs="Arial"/>
          <w:i/>
          <w:iCs/>
          <w:color w:val="000000" w:themeColor="text1"/>
          <w:sz w:val="20"/>
          <w:szCs w:val="20"/>
          <w:u w:val="single"/>
          <w:lang w:val="en-GB"/>
        </w:rPr>
        <w:t>c</w:t>
      </w:r>
      <w:r w:rsidRPr="00F13276">
        <w:rPr>
          <w:rFonts w:ascii="Arial" w:hAnsi="Arial" w:cs="Arial"/>
          <w:i/>
          <w:iCs/>
          <w:color w:val="000000" w:themeColor="text1"/>
          <w:spacing w:val="-2"/>
          <w:sz w:val="20"/>
          <w:szCs w:val="20"/>
          <w:u w:val="single"/>
          <w:lang w:val="en-GB"/>
        </w:rPr>
        <w:t>t</w:t>
      </w:r>
      <w:r w:rsidRPr="00F13276">
        <w:rPr>
          <w:rFonts w:ascii="Arial" w:hAnsi="Arial" w:cs="Arial"/>
          <w:i/>
          <w:iCs/>
          <w:color w:val="000000" w:themeColor="text1"/>
          <w:spacing w:val="1"/>
          <w:sz w:val="20"/>
          <w:szCs w:val="20"/>
          <w:u w:val="single"/>
          <w:lang w:val="en-GB"/>
        </w:rPr>
        <w:t>u</w:t>
      </w:r>
      <w:r w:rsidRPr="00F13276">
        <w:rPr>
          <w:rFonts w:ascii="Arial" w:hAnsi="Arial" w:cs="Arial"/>
          <w:i/>
          <w:iCs/>
          <w:color w:val="000000" w:themeColor="text1"/>
          <w:spacing w:val="-1"/>
          <w:sz w:val="20"/>
          <w:szCs w:val="20"/>
          <w:u w:val="single"/>
          <w:lang w:val="en-GB"/>
        </w:rPr>
        <w:t>re</w:t>
      </w:r>
      <w:r w:rsidRPr="00F13276">
        <w:rPr>
          <w:rFonts w:ascii="Arial" w:hAnsi="Arial" w:cs="Arial"/>
          <w:i/>
          <w:iCs/>
          <w:color w:val="000000" w:themeColor="text1"/>
          <w:sz w:val="20"/>
          <w:szCs w:val="20"/>
          <w:u w:val="single"/>
          <w:lang w:val="en-GB"/>
        </w:rPr>
        <w:t xml:space="preserve">r </w:t>
      </w:r>
      <w:r w:rsidRPr="00F13276">
        <w:rPr>
          <w:rFonts w:ascii="Arial" w:hAnsi="Arial" w:cs="Arial"/>
          <w:i/>
          <w:iCs/>
          <w:color w:val="000000" w:themeColor="text1"/>
          <w:spacing w:val="1"/>
          <w:sz w:val="20"/>
          <w:szCs w:val="20"/>
          <w:u w:val="single"/>
          <w:lang w:val="en-GB"/>
        </w:rPr>
        <w:t>o</w:t>
      </w:r>
      <w:r w:rsidRPr="00F13276">
        <w:rPr>
          <w:rFonts w:ascii="Arial" w:hAnsi="Arial" w:cs="Arial"/>
          <w:i/>
          <w:iCs/>
          <w:color w:val="000000" w:themeColor="text1"/>
          <w:sz w:val="20"/>
          <w:szCs w:val="20"/>
          <w:u w:val="single"/>
          <w:lang w:val="en-GB"/>
        </w:rPr>
        <w:t>r</w:t>
      </w:r>
      <w:r w:rsidRPr="00A5277F">
        <w:rPr>
          <w:rFonts w:ascii="Arial" w:hAnsi="Arial" w:cs="Arial"/>
          <w:i/>
          <w:iCs/>
          <w:color w:val="000000" w:themeColor="text1"/>
          <w:spacing w:val="1"/>
          <w:sz w:val="20"/>
          <w:szCs w:val="20"/>
          <w:u w:val="single"/>
          <w:lang w:val="en-GB"/>
        </w:rPr>
        <w:t xml:space="preserve"> o</w:t>
      </w:r>
      <w:r w:rsidRPr="00A5277F">
        <w:rPr>
          <w:rFonts w:ascii="Arial" w:hAnsi="Arial" w:cs="Arial"/>
          <w:i/>
          <w:iCs/>
          <w:color w:val="000000" w:themeColor="text1"/>
          <w:sz w:val="20"/>
          <w:szCs w:val="20"/>
          <w:u w:val="single"/>
          <w:lang w:val="en-GB"/>
        </w:rPr>
        <w:t>t</w:t>
      </w:r>
      <w:r w:rsidRPr="00A5277F">
        <w:rPr>
          <w:rFonts w:ascii="Arial" w:hAnsi="Arial" w:cs="Arial"/>
          <w:i/>
          <w:iCs/>
          <w:color w:val="000000" w:themeColor="text1"/>
          <w:spacing w:val="-1"/>
          <w:sz w:val="20"/>
          <w:szCs w:val="20"/>
          <w:u w:val="single"/>
          <w:lang w:val="en-GB"/>
        </w:rPr>
        <w:t>h</w:t>
      </w:r>
      <w:r w:rsidRPr="00A5277F">
        <w:rPr>
          <w:rFonts w:ascii="Arial" w:hAnsi="Arial" w:cs="Arial"/>
          <w:i/>
          <w:iCs/>
          <w:color w:val="000000" w:themeColor="text1"/>
          <w:spacing w:val="1"/>
          <w:sz w:val="20"/>
          <w:szCs w:val="20"/>
          <w:u w:val="single"/>
          <w:lang w:val="en-GB"/>
        </w:rPr>
        <w:t>e</w:t>
      </w:r>
      <w:r w:rsidRPr="00A5277F">
        <w:rPr>
          <w:rFonts w:ascii="Arial" w:hAnsi="Arial" w:cs="Arial"/>
          <w:i/>
          <w:iCs/>
          <w:color w:val="000000" w:themeColor="text1"/>
          <w:sz w:val="20"/>
          <w:szCs w:val="20"/>
          <w:u w:val="single"/>
          <w:lang w:val="en-GB"/>
        </w:rPr>
        <w:t>r</w:t>
      </w:r>
      <w:r w:rsidRPr="00A5277F">
        <w:rPr>
          <w:rFonts w:ascii="Arial" w:hAnsi="Arial" w:cs="Arial"/>
          <w:i/>
          <w:iCs/>
          <w:color w:val="000000" w:themeColor="text1"/>
          <w:spacing w:val="1"/>
          <w:sz w:val="20"/>
          <w:szCs w:val="20"/>
          <w:u w:val="single"/>
          <w:lang w:val="en-GB"/>
        </w:rPr>
        <w:t xml:space="preserve"> </w:t>
      </w:r>
      <w:r w:rsidRPr="00A5277F">
        <w:rPr>
          <w:rFonts w:ascii="Arial" w:hAnsi="Arial" w:cs="Arial"/>
          <w:i/>
          <w:iCs/>
          <w:color w:val="000000" w:themeColor="text1"/>
          <w:sz w:val="20"/>
          <w:szCs w:val="20"/>
          <w:u w:val="single"/>
          <w:lang w:val="en-GB"/>
        </w:rPr>
        <w:t>s</w:t>
      </w:r>
      <w:r w:rsidRPr="00A5277F">
        <w:rPr>
          <w:rFonts w:ascii="Arial" w:hAnsi="Arial" w:cs="Arial"/>
          <w:i/>
          <w:iCs/>
          <w:color w:val="000000" w:themeColor="text1"/>
          <w:spacing w:val="1"/>
          <w:sz w:val="20"/>
          <w:szCs w:val="20"/>
          <w:u w:val="single"/>
          <w:lang w:val="en-GB"/>
        </w:rPr>
        <w:t>e</w:t>
      </w:r>
      <w:r w:rsidRPr="00A5277F">
        <w:rPr>
          <w:rFonts w:ascii="Arial" w:hAnsi="Arial" w:cs="Arial"/>
          <w:i/>
          <w:iCs/>
          <w:color w:val="000000" w:themeColor="text1"/>
          <w:sz w:val="20"/>
          <w:szCs w:val="20"/>
          <w:u w:val="single"/>
          <w:lang w:val="en-GB"/>
        </w:rPr>
        <w:t>ll</w:t>
      </w:r>
      <w:r w:rsidRPr="00A5277F">
        <w:rPr>
          <w:rFonts w:ascii="Arial" w:hAnsi="Arial" w:cs="Arial"/>
          <w:i/>
          <w:iCs/>
          <w:color w:val="000000" w:themeColor="text1"/>
          <w:spacing w:val="1"/>
          <w:sz w:val="20"/>
          <w:szCs w:val="20"/>
          <w:u w:val="single"/>
          <w:lang w:val="en-GB"/>
        </w:rPr>
        <w:t>e</w:t>
      </w:r>
      <w:r w:rsidRPr="00A5277F">
        <w:rPr>
          <w:rFonts w:ascii="Arial" w:hAnsi="Arial" w:cs="Arial"/>
          <w:i/>
          <w:iCs/>
          <w:color w:val="000000" w:themeColor="text1"/>
          <w:spacing w:val="-1"/>
          <w:sz w:val="20"/>
          <w:szCs w:val="20"/>
          <w:u w:val="single"/>
          <w:lang w:val="en-GB"/>
        </w:rPr>
        <w:t>r</w:t>
      </w:r>
      <w:r w:rsidRPr="00A5277F">
        <w:rPr>
          <w:rFonts w:ascii="Arial" w:hAnsi="Arial" w:cs="Arial"/>
          <w:i/>
          <w:iCs/>
          <w:color w:val="000000" w:themeColor="text1"/>
          <w:sz w:val="20"/>
          <w:szCs w:val="20"/>
          <w:u w:val="single"/>
          <w:lang w:val="en-GB"/>
        </w:rPr>
        <w:t xml:space="preserve">, </w:t>
      </w:r>
      <w:r w:rsidRPr="00A5277F">
        <w:rPr>
          <w:rFonts w:ascii="Arial" w:hAnsi="Arial" w:cs="Arial"/>
          <w:i/>
          <w:iCs/>
          <w:color w:val="000000" w:themeColor="text1"/>
          <w:spacing w:val="1"/>
          <w:sz w:val="20"/>
          <w:szCs w:val="20"/>
          <w:u w:val="single"/>
          <w:lang w:val="en-GB"/>
        </w:rPr>
        <w:t>e</w:t>
      </w:r>
      <w:r w:rsidRPr="00A5277F">
        <w:rPr>
          <w:rFonts w:ascii="Arial" w:hAnsi="Arial" w:cs="Arial"/>
          <w:i/>
          <w:iCs/>
          <w:color w:val="000000" w:themeColor="text1"/>
          <w:sz w:val="20"/>
          <w:szCs w:val="20"/>
          <w:u w:val="single"/>
          <w:lang w:val="en-GB"/>
        </w:rPr>
        <w:t>st</w:t>
      </w:r>
      <w:r w:rsidRPr="00A5277F">
        <w:rPr>
          <w:rFonts w:ascii="Arial" w:hAnsi="Arial" w:cs="Arial"/>
          <w:i/>
          <w:iCs/>
          <w:color w:val="000000" w:themeColor="text1"/>
          <w:spacing w:val="-1"/>
          <w:sz w:val="20"/>
          <w:szCs w:val="20"/>
          <w:u w:val="single"/>
          <w:lang w:val="en-GB"/>
        </w:rPr>
        <w:t>a</w:t>
      </w:r>
      <w:r w:rsidRPr="00A5277F">
        <w:rPr>
          <w:rFonts w:ascii="Arial" w:hAnsi="Arial" w:cs="Arial"/>
          <w:i/>
          <w:iCs/>
          <w:color w:val="000000" w:themeColor="text1"/>
          <w:spacing w:val="1"/>
          <w:sz w:val="20"/>
          <w:szCs w:val="20"/>
          <w:u w:val="single"/>
          <w:lang w:val="en-GB"/>
        </w:rPr>
        <w:t>b</w:t>
      </w:r>
      <w:r w:rsidRPr="00A5277F">
        <w:rPr>
          <w:rFonts w:ascii="Arial" w:hAnsi="Arial" w:cs="Arial"/>
          <w:i/>
          <w:iCs/>
          <w:color w:val="000000" w:themeColor="text1"/>
          <w:sz w:val="20"/>
          <w:szCs w:val="20"/>
          <w:u w:val="single"/>
          <w:lang w:val="en-GB"/>
        </w:rPr>
        <w:t>lis</w:t>
      </w:r>
      <w:r w:rsidRPr="00A5277F">
        <w:rPr>
          <w:rFonts w:ascii="Arial" w:hAnsi="Arial" w:cs="Arial"/>
          <w:i/>
          <w:iCs/>
          <w:color w:val="000000" w:themeColor="text1"/>
          <w:spacing w:val="1"/>
          <w:sz w:val="20"/>
          <w:szCs w:val="20"/>
          <w:u w:val="single"/>
          <w:lang w:val="en-GB"/>
        </w:rPr>
        <w:t>he</w:t>
      </w:r>
      <w:r w:rsidRPr="00A5277F">
        <w:rPr>
          <w:rFonts w:ascii="Arial" w:hAnsi="Arial" w:cs="Arial"/>
          <w:i/>
          <w:iCs/>
          <w:color w:val="000000" w:themeColor="text1"/>
          <w:sz w:val="20"/>
          <w:szCs w:val="20"/>
          <w:u w:val="single"/>
          <w:lang w:val="en-GB"/>
        </w:rPr>
        <w:t>d</w:t>
      </w:r>
      <w:r w:rsidRPr="00A5277F">
        <w:rPr>
          <w:rFonts w:ascii="Arial" w:hAnsi="Arial" w:cs="Arial"/>
          <w:i/>
          <w:iCs/>
          <w:color w:val="000000" w:themeColor="text1"/>
          <w:spacing w:val="2"/>
          <w:sz w:val="20"/>
          <w:szCs w:val="20"/>
          <w:u w:val="single"/>
          <w:lang w:val="en-GB"/>
        </w:rPr>
        <w:t xml:space="preserve"> </w:t>
      </w:r>
      <w:r w:rsidRPr="00A5277F">
        <w:rPr>
          <w:rFonts w:ascii="Arial" w:hAnsi="Arial" w:cs="Arial"/>
          <w:i/>
          <w:iCs/>
          <w:color w:val="000000" w:themeColor="text1"/>
          <w:spacing w:val="-3"/>
          <w:sz w:val="20"/>
          <w:szCs w:val="20"/>
          <w:u w:val="single"/>
          <w:lang w:val="en-GB"/>
        </w:rPr>
        <w:t>i</w:t>
      </w:r>
      <w:r w:rsidRPr="00A5277F">
        <w:rPr>
          <w:rFonts w:ascii="Arial" w:hAnsi="Arial" w:cs="Arial"/>
          <w:i/>
          <w:iCs/>
          <w:color w:val="000000" w:themeColor="text1"/>
          <w:sz w:val="20"/>
          <w:szCs w:val="20"/>
          <w:u w:val="single"/>
          <w:lang w:val="en-GB"/>
        </w:rPr>
        <w:t>n</w:t>
      </w:r>
      <w:r w:rsidRPr="00A5277F">
        <w:rPr>
          <w:rFonts w:ascii="Arial" w:hAnsi="Arial" w:cs="Arial"/>
          <w:i/>
          <w:iCs/>
          <w:color w:val="000000" w:themeColor="text1"/>
          <w:spacing w:val="2"/>
          <w:sz w:val="20"/>
          <w:szCs w:val="20"/>
          <w:u w:val="single"/>
          <w:lang w:val="en-GB"/>
        </w:rPr>
        <w:t xml:space="preserve"> </w:t>
      </w:r>
      <w:r w:rsidRPr="00A5277F">
        <w:rPr>
          <w:rFonts w:ascii="Arial" w:hAnsi="Arial" w:cs="Arial"/>
          <w:i/>
          <w:iCs/>
          <w:color w:val="000000" w:themeColor="text1"/>
          <w:sz w:val="20"/>
          <w:szCs w:val="20"/>
          <w:u w:val="single"/>
          <w:lang w:val="en-GB"/>
        </w:rPr>
        <w:t xml:space="preserve">a </w:t>
      </w:r>
      <w:r w:rsidRPr="00A5277F">
        <w:rPr>
          <w:rFonts w:ascii="Arial" w:hAnsi="Arial" w:cs="Arial"/>
          <w:i/>
          <w:iCs/>
          <w:color w:val="000000" w:themeColor="text1"/>
          <w:spacing w:val="1"/>
          <w:sz w:val="20"/>
          <w:szCs w:val="20"/>
          <w:u w:val="single"/>
          <w:lang w:val="en-GB"/>
        </w:rPr>
        <w:t>n</w:t>
      </w:r>
      <w:r w:rsidRPr="00A5277F">
        <w:rPr>
          <w:rFonts w:ascii="Arial" w:hAnsi="Arial" w:cs="Arial"/>
          <w:i/>
          <w:iCs/>
          <w:color w:val="000000" w:themeColor="text1"/>
          <w:spacing w:val="-1"/>
          <w:sz w:val="20"/>
          <w:szCs w:val="20"/>
          <w:u w:val="single"/>
          <w:lang w:val="en-GB"/>
        </w:rPr>
        <w:t>o</w:t>
      </w:r>
      <w:r w:rsidRPr="00A5277F">
        <w:rPr>
          <w:rFonts w:ascii="Arial" w:hAnsi="Arial" w:cs="Arial"/>
          <w:i/>
          <w:iCs/>
          <w:color w:val="000000" w:themeColor="text1"/>
          <w:spacing w:val="6"/>
          <w:sz w:val="20"/>
          <w:szCs w:val="20"/>
          <w:u w:val="single"/>
          <w:lang w:val="en-GB"/>
        </w:rPr>
        <w:t>n</w:t>
      </w:r>
      <w:r w:rsidRPr="00A5277F">
        <w:rPr>
          <w:rFonts w:ascii="Arial" w:hAnsi="Arial" w:cs="Arial"/>
          <w:i/>
          <w:iCs/>
          <w:color w:val="000000" w:themeColor="text1"/>
          <w:spacing w:val="-1"/>
          <w:sz w:val="20"/>
          <w:szCs w:val="20"/>
          <w:u w:val="single"/>
          <w:lang w:val="en-GB"/>
        </w:rPr>
        <w:t>-</w:t>
      </w:r>
      <w:r w:rsidRPr="00A5277F">
        <w:rPr>
          <w:rFonts w:ascii="Arial" w:hAnsi="Arial" w:cs="Arial"/>
          <w:i/>
          <w:iCs/>
          <w:color w:val="000000" w:themeColor="text1"/>
          <w:sz w:val="20"/>
          <w:szCs w:val="20"/>
          <w:u w:val="single"/>
          <w:lang w:val="en-GB"/>
        </w:rPr>
        <w:t>EU</w:t>
      </w:r>
      <w:r w:rsidRPr="00A5277F">
        <w:rPr>
          <w:rFonts w:ascii="Arial" w:hAnsi="Arial" w:cs="Arial"/>
          <w:i/>
          <w:iCs/>
          <w:color w:val="000000" w:themeColor="text1"/>
          <w:spacing w:val="1"/>
          <w:sz w:val="20"/>
          <w:szCs w:val="20"/>
          <w:u w:val="single"/>
          <w:lang w:val="en-GB"/>
        </w:rPr>
        <w:t xml:space="preserve"> </w:t>
      </w:r>
      <w:r w:rsidRPr="00A5277F">
        <w:rPr>
          <w:rFonts w:ascii="Arial" w:hAnsi="Arial" w:cs="Arial"/>
          <w:i/>
          <w:iCs/>
          <w:color w:val="000000" w:themeColor="text1"/>
          <w:sz w:val="20"/>
          <w:szCs w:val="20"/>
          <w:u w:val="single"/>
          <w:lang w:val="en-GB"/>
        </w:rPr>
        <w:t>c</w:t>
      </w:r>
      <w:r w:rsidRPr="00A5277F">
        <w:rPr>
          <w:rFonts w:ascii="Arial" w:hAnsi="Arial" w:cs="Arial"/>
          <w:i/>
          <w:iCs/>
          <w:color w:val="000000" w:themeColor="text1"/>
          <w:spacing w:val="-1"/>
          <w:sz w:val="20"/>
          <w:szCs w:val="20"/>
          <w:u w:val="single"/>
          <w:lang w:val="en-GB"/>
        </w:rPr>
        <w:t>ou</w:t>
      </w:r>
      <w:r w:rsidRPr="00A5277F">
        <w:rPr>
          <w:rFonts w:ascii="Arial" w:hAnsi="Arial" w:cs="Arial"/>
          <w:i/>
          <w:iCs/>
          <w:color w:val="000000" w:themeColor="text1"/>
          <w:spacing w:val="1"/>
          <w:sz w:val="20"/>
          <w:szCs w:val="20"/>
          <w:u w:val="single"/>
          <w:lang w:val="en-GB"/>
        </w:rPr>
        <w:t>n</w:t>
      </w:r>
      <w:r w:rsidRPr="00A5277F">
        <w:rPr>
          <w:rFonts w:ascii="Arial" w:hAnsi="Arial" w:cs="Arial"/>
          <w:i/>
          <w:iCs/>
          <w:color w:val="000000" w:themeColor="text1"/>
          <w:sz w:val="20"/>
          <w:szCs w:val="20"/>
          <w:u w:val="single"/>
          <w:lang w:val="en-GB"/>
        </w:rPr>
        <w:t>t</w:t>
      </w:r>
      <w:r w:rsidRPr="00A5277F">
        <w:rPr>
          <w:rFonts w:ascii="Arial" w:hAnsi="Arial" w:cs="Arial"/>
          <w:i/>
          <w:iCs/>
          <w:color w:val="000000" w:themeColor="text1"/>
          <w:spacing w:val="-1"/>
          <w:sz w:val="20"/>
          <w:szCs w:val="20"/>
          <w:u w:val="single"/>
          <w:lang w:val="en-GB"/>
        </w:rPr>
        <w:t>r</w:t>
      </w:r>
      <w:r w:rsidRPr="00A5277F">
        <w:rPr>
          <w:rFonts w:ascii="Arial" w:hAnsi="Arial" w:cs="Arial"/>
          <w:i/>
          <w:iCs/>
          <w:color w:val="000000" w:themeColor="text1"/>
          <w:spacing w:val="1"/>
          <w:sz w:val="20"/>
          <w:szCs w:val="20"/>
          <w:u w:val="single"/>
          <w:lang w:val="en-GB"/>
        </w:rPr>
        <w:t>y</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2"/>
          <w:sz w:val="20"/>
          <w:szCs w:val="20"/>
          <w:lang w:val="en-GB"/>
        </w:rPr>
        <w:t xml:space="preserve"> </w:t>
      </w:r>
      <w:r w:rsidRPr="00A5277F">
        <w:rPr>
          <w:rFonts w:ascii="Arial" w:hAnsi="Arial" w:cs="Arial"/>
          <w:i/>
          <w:iCs/>
          <w:color w:val="000000" w:themeColor="text1"/>
          <w:sz w:val="20"/>
          <w:szCs w:val="20"/>
          <w:lang w:val="en-GB"/>
        </w:rPr>
        <w:t>s</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lls</w:t>
      </w:r>
      <w:r w:rsidRPr="00A5277F">
        <w:rPr>
          <w:rFonts w:ascii="Arial" w:hAnsi="Arial" w:cs="Arial"/>
          <w:i/>
          <w:iCs/>
          <w:color w:val="000000" w:themeColor="text1"/>
          <w:spacing w:val="2"/>
          <w:sz w:val="20"/>
          <w:szCs w:val="20"/>
          <w:lang w:val="en-GB"/>
        </w:rPr>
        <w:t xml:space="preserve"> </w:t>
      </w:r>
      <w:r w:rsidRPr="00A5277F">
        <w:rPr>
          <w:rFonts w:ascii="Arial" w:hAnsi="Arial" w:cs="Arial"/>
          <w:i/>
          <w:iCs/>
          <w:color w:val="000000" w:themeColor="text1"/>
          <w:spacing w:val="-2"/>
          <w:sz w:val="20"/>
          <w:szCs w:val="20"/>
          <w:lang w:val="en-GB"/>
        </w:rPr>
        <w:t>E</w:t>
      </w:r>
      <w:r w:rsidRPr="00A5277F">
        <w:rPr>
          <w:rFonts w:ascii="Arial" w:hAnsi="Arial" w:cs="Arial"/>
          <w:i/>
          <w:iCs/>
          <w:color w:val="000000" w:themeColor="text1"/>
          <w:sz w:val="20"/>
          <w:szCs w:val="20"/>
          <w:lang w:val="en-GB"/>
        </w:rPr>
        <w:t xml:space="preserve">EE </w:t>
      </w:r>
      <w:r w:rsidRPr="00A5277F">
        <w:rPr>
          <w:rFonts w:ascii="Arial" w:hAnsi="Arial" w:cs="Arial"/>
          <w:i/>
          <w:iCs/>
          <w:color w:val="000000" w:themeColor="text1"/>
          <w:spacing w:val="1"/>
          <w:sz w:val="20"/>
          <w:szCs w:val="20"/>
          <w:lang w:val="en-GB"/>
        </w:rPr>
        <w:t>d</w:t>
      </w:r>
      <w:r w:rsidRPr="00A5277F">
        <w:rPr>
          <w:rFonts w:ascii="Arial" w:hAnsi="Arial" w:cs="Arial"/>
          <w:i/>
          <w:iCs/>
          <w:color w:val="000000" w:themeColor="text1"/>
          <w:sz w:val="20"/>
          <w:szCs w:val="20"/>
          <w:lang w:val="en-GB"/>
        </w:rPr>
        <w:t>i</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ctly</w:t>
      </w:r>
      <w:r w:rsidRPr="00A5277F">
        <w:rPr>
          <w:rFonts w:ascii="Arial" w:hAnsi="Arial" w:cs="Arial"/>
          <w:i/>
          <w:iCs/>
          <w:color w:val="000000" w:themeColor="text1"/>
          <w:spacing w:val="2"/>
          <w:sz w:val="20"/>
          <w:szCs w:val="20"/>
          <w:lang w:val="en-GB"/>
        </w:rPr>
        <w:t xml:space="preserve"> </w:t>
      </w:r>
      <w:r w:rsidRPr="00A5277F">
        <w:rPr>
          <w:rFonts w:ascii="Arial" w:hAnsi="Arial" w:cs="Arial"/>
          <w:i/>
          <w:iCs/>
          <w:color w:val="000000" w:themeColor="text1"/>
          <w:sz w:val="20"/>
          <w:szCs w:val="20"/>
          <w:lang w:val="en-GB"/>
        </w:rPr>
        <w:t xml:space="preserve">to </w:t>
      </w:r>
      <w:r w:rsidRPr="00A5277F">
        <w:rPr>
          <w:rFonts w:ascii="Arial" w:hAnsi="Arial" w:cs="Arial"/>
          <w:i/>
          <w:iCs/>
          <w:color w:val="000000" w:themeColor="text1"/>
          <w:spacing w:val="1"/>
          <w:sz w:val="20"/>
          <w:szCs w:val="20"/>
          <w:lang w:val="en-GB"/>
        </w:rPr>
        <w:t>a</w:t>
      </w:r>
      <w:r w:rsidRPr="00A5277F">
        <w:rPr>
          <w:rFonts w:ascii="Arial" w:hAnsi="Arial" w:cs="Arial"/>
          <w:i/>
          <w:iCs/>
          <w:color w:val="000000" w:themeColor="text1"/>
          <w:sz w:val="20"/>
          <w:szCs w:val="20"/>
          <w:lang w:val="en-GB"/>
        </w:rPr>
        <w:t xml:space="preserve">n </w:t>
      </w:r>
      <w:r w:rsidRPr="00A5277F">
        <w:rPr>
          <w:rFonts w:ascii="Arial" w:hAnsi="Arial" w:cs="Arial"/>
          <w:i/>
          <w:iCs/>
          <w:color w:val="000000" w:themeColor="text1"/>
          <w:spacing w:val="1"/>
          <w:sz w:val="20"/>
          <w:szCs w:val="20"/>
          <w:lang w:val="en-GB"/>
        </w:rPr>
        <w:t>en</w:t>
      </w:r>
      <w:r w:rsidRPr="00A5277F">
        <w:rPr>
          <w:rFonts w:ascii="Arial" w:hAnsi="Arial" w:cs="Arial"/>
          <w:i/>
          <w:iCs/>
          <w:color w:val="000000" w:themeColor="text1"/>
          <w:spacing w:val="6"/>
          <w:sz w:val="20"/>
          <w:szCs w:val="20"/>
          <w:lang w:val="en-GB"/>
        </w:rPr>
        <w:t>d</w:t>
      </w:r>
      <w:r w:rsidRPr="00A5277F">
        <w:rPr>
          <w:rFonts w:ascii="Arial" w:hAnsi="Arial" w:cs="Arial"/>
          <w:i/>
          <w:iCs/>
          <w:color w:val="000000" w:themeColor="text1"/>
          <w:spacing w:val="-1"/>
          <w:sz w:val="20"/>
          <w:szCs w:val="20"/>
          <w:lang w:val="en-GB"/>
        </w:rPr>
        <w:t>-</w:t>
      </w:r>
      <w:r w:rsidRPr="00A5277F">
        <w:rPr>
          <w:rFonts w:ascii="Arial" w:hAnsi="Arial" w:cs="Arial"/>
          <w:i/>
          <w:iCs/>
          <w:color w:val="000000" w:themeColor="text1"/>
          <w:spacing w:val="1"/>
          <w:sz w:val="20"/>
          <w:szCs w:val="20"/>
          <w:lang w:val="en-GB"/>
        </w:rPr>
        <w:t>u</w:t>
      </w:r>
      <w:r w:rsidRPr="00A5277F">
        <w:rPr>
          <w:rFonts w:ascii="Arial" w:hAnsi="Arial" w:cs="Arial"/>
          <w:i/>
          <w:iCs/>
          <w:color w:val="000000" w:themeColor="text1"/>
          <w:spacing w:val="-2"/>
          <w:sz w:val="20"/>
          <w:szCs w:val="20"/>
          <w:lang w:val="en-GB"/>
        </w:rPr>
        <w:t>s</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r</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l</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z w:val="20"/>
          <w:szCs w:val="20"/>
          <w:lang w:val="en-GB"/>
        </w:rPr>
        <w:t>c</w:t>
      </w:r>
      <w:r w:rsidRPr="00A5277F">
        <w:rPr>
          <w:rFonts w:ascii="Arial" w:hAnsi="Arial" w:cs="Arial"/>
          <w:i/>
          <w:iCs/>
          <w:color w:val="000000" w:themeColor="text1"/>
          <w:spacing w:val="-1"/>
          <w:sz w:val="20"/>
          <w:szCs w:val="20"/>
          <w:lang w:val="en-GB"/>
        </w:rPr>
        <w:t>a</w:t>
      </w:r>
      <w:r w:rsidRPr="00A5277F">
        <w:rPr>
          <w:rFonts w:ascii="Arial" w:hAnsi="Arial" w:cs="Arial"/>
          <w:i/>
          <w:iCs/>
          <w:color w:val="000000" w:themeColor="text1"/>
          <w:spacing w:val="-2"/>
          <w:sz w:val="20"/>
          <w:szCs w:val="20"/>
          <w:lang w:val="en-GB"/>
        </w:rPr>
        <w:t>t</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d</w:t>
      </w:r>
      <w:r w:rsidRPr="00A5277F">
        <w:rPr>
          <w:rFonts w:ascii="Arial" w:hAnsi="Arial" w:cs="Arial"/>
          <w:i/>
          <w:iCs/>
          <w:color w:val="000000" w:themeColor="text1"/>
          <w:spacing w:val="2"/>
          <w:sz w:val="20"/>
          <w:szCs w:val="20"/>
          <w:lang w:val="en-GB"/>
        </w:rPr>
        <w:t xml:space="preserve"> </w:t>
      </w:r>
      <w:r w:rsidRPr="00A5277F">
        <w:rPr>
          <w:rFonts w:ascii="Arial" w:hAnsi="Arial" w:cs="Arial"/>
          <w:i/>
          <w:iCs/>
          <w:color w:val="000000" w:themeColor="text1"/>
          <w:sz w:val="20"/>
          <w:szCs w:val="20"/>
          <w:lang w:val="en-GB"/>
        </w:rPr>
        <w:t>in</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 xml:space="preserve">a </w:t>
      </w:r>
      <w:r w:rsidRPr="00A5277F">
        <w:rPr>
          <w:rFonts w:ascii="Arial" w:hAnsi="Arial" w:cs="Arial"/>
          <w:i/>
          <w:iCs/>
          <w:color w:val="000000" w:themeColor="text1"/>
          <w:spacing w:val="-1"/>
          <w:sz w:val="20"/>
          <w:szCs w:val="20"/>
          <w:lang w:val="en-GB"/>
        </w:rPr>
        <w:t>M</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pacing w:val="-3"/>
          <w:sz w:val="20"/>
          <w:szCs w:val="20"/>
          <w:lang w:val="en-GB"/>
        </w:rPr>
        <w:t>m</w:t>
      </w:r>
      <w:r w:rsidRPr="00A5277F">
        <w:rPr>
          <w:rFonts w:ascii="Arial" w:hAnsi="Arial" w:cs="Arial"/>
          <w:i/>
          <w:iCs/>
          <w:color w:val="000000" w:themeColor="text1"/>
          <w:spacing w:val="1"/>
          <w:sz w:val="20"/>
          <w:szCs w:val="20"/>
          <w:lang w:val="en-GB"/>
        </w:rPr>
        <w:t>be</w:t>
      </w:r>
      <w:r w:rsidRPr="00A5277F">
        <w:rPr>
          <w:rFonts w:ascii="Arial" w:hAnsi="Arial" w:cs="Arial"/>
          <w:i/>
          <w:iCs/>
          <w:color w:val="000000" w:themeColor="text1"/>
          <w:sz w:val="20"/>
          <w:szCs w:val="20"/>
          <w:lang w:val="en-GB"/>
        </w:rPr>
        <w:t>r</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St</w:t>
      </w:r>
      <w:r w:rsidRPr="00A5277F">
        <w:rPr>
          <w:rFonts w:ascii="Arial" w:hAnsi="Arial" w:cs="Arial"/>
          <w:i/>
          <w:iCs/>
          <w:color w:val="000000" w:themeColor="text1"/>
          <w:spacing w:val="1"/>
          <w:sz w:val="20"/>
          <w:szCs w:val="20"/>
          <w:lang w:val="en-GB"/>
        </w:rPr>
        <w:t>a</w:t>
      </w:r>
      <w:r w:rsidRPr="00A5277F">
        <w:rPr>
          <w:rFonts w:ascii="Arial" w:hAnsi="Arial" w:cs="Arial"/>
          <w:i/>
          <w:iCs/>
          <w:color w:val="000000" w:themeColor="text1"/>
          <w:sz w:val="20"/>
          <w:szCs w:val="20"/>
          <w:lang w:val="en-GB"/>
        </w:rPr>
        <w:t>te</w:t>
      </w:r>
      <w:r w:rsidRPr="00A5277F">
        <w:rPr>
          <w:rFonts w:ascii="Arial" w:hAnsi="Arial" w:cs="Arial"/>
          <w:i/>
          <w:iCs/>
          <w:color w:val="000000" w:themeColor="text1"/>
          <w:spacing w:val="1"/>
          <w:sz w:val="20"/>
          <w:szCs w:val="20"/>
          <w:lang w:val="en-GB"/>
        </w:rPr>
        <w:t xml:space="preserve"> b</w:t>
      </w:r>
      <w:r w:rsidRPr="00A5277F">
        <w:rPr>
          <w:rFonts w:ascii="Arial" w:hAnsi="Arial" w:cs="Arial"/>
          <w:i/>
          <w:iCs/>
          <w:color w:val="000000" w:themeColor="text1"/>
          <w:sz w:val="20"/>
          <w:szCs w:val="20"/>
          <w:lang w:val="en-GB"/>
        </w:rPr>
        <w:t>y</w:t>
      </w:r>
      <w:r w:rsidRPr="00A5277F">
        <w:rPr>
          <w:rFonts w:ascii="Arial" w:hAnsi="Arial" w:cs="Arial"/>
          <w:i/>
          <w:iCs/>
          <w:color w:val="000000" w:themeColor="text1"/>
          <w:spacing w:val="-2"/>
          <w:sz w:val="20"/>
          <w:szCs w:val="20"/>
          <w:lang w:val="en-GB"/>
        </w:rPr>
        <w:t xml:space="preserve"> </w:t>
      </w:r>
      <w:r w:rsidRPr="00A5277F">
        <w:rPr>
          <w:rFonts w:ascii="Arial" w:hAnsi="Arial" w:cs="Arial"/>
          <w:i/>
          <w:iCs/>
          <w:color w:val="000000" w:themeColor="text1"/>
          <w:spacing w:val="-3"/>
          <w:sz w:val="20"/>
          <w:szCs w:val="20"/>
          <w:lang w:val="en-GB"/>
        </w:rPr>
        <w:t>m</w:t>
      </w:r>
      <w:r w:rsidRPr="00A5277F">
        <w:rPr>
          <w:rFonts w:ascii="Arial" w:hAnsi="Arial" w:cs="Arial"/>
          <w:i/>
          <w:iCs/>
          <w:color w:val="000000" w:themeColor="text1"/>
          <w:spacing w:val="1"/>
          <w:sz w:val="20"/>
          <w:szCs w:val="20"/>
          <w:lang w:val="en-GB"/>
        </w:rPr>
        <w:t>ean</w:t>
      </w:r>
      <w:r w:rsidRPr="00A5277F">
        <w:rPr>
          <w:rFonts w:ascii="Arial" w:hAnsi="Arial" w:cs="Arial"/>
          <w:i/>
          <w:iCs/>
          <w:color w:val="000000" w:themeColor="text1"/>
          <w:sz w:val="20"/>
          <w:szCs w:val="20"/>
          <w:lang w:val="en-GB"/>
        </w:rPr>
        <w:t xml:space="preserve">s </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z w:val="20"/>
          <w:szCs w:val="20"/>
          <w:lang w:val="en-GB"/>
        </w:rPr>
        <w:t>f</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pacing w:val="1"/>
          <w:sz w:val="20"/>
          <w:szCs w:val="20"/>
          <w:lang w:val="en-GB"/>
        </w:rPr>
        <w:t>d</w:t>
      </w:r>
      <w:r w:rsidRPr="00A5277F">
        <w:rPr>
          <w:rFonts w:ascii="Arial" w:hAnsi="Arial" w:cs="Arial"/>
          <w:i/>
          <w:iCs/>
          <w:color w:val="000000" w:themeColor="text1"/>
          <w:sz w:val="20"/>
          <w:szCs w:val="20"/>
          <w:lang w:val="en-GB"/>
        </w:rPr>
        <w:t>ist</w:t>
      </w:r>
      <w:r w:rsidRPr="00A5277F">
        <w:rPr>
          <w:rFonts w:ascii="Arial" w:hAnsi="Arial" w:cs="Arial"/>
          <w:i/>
          <w:iCs/>
          <w:color w:val="000000" w:themeColor="text1"/>
          <w:spacing w:val="1"/>
          <w:sz w:val="20"/>
          <w:szCs w:val="20"/>
          <w:lang w:val="en-GB"/>
        </w:rPr>
        <w:t>an</w:t>
      </w:r>
      <w:r w:rsidRPr="00A5277F">
        <w:rPr>
          <w:rFonts w:ascii="Arial" w:hAnsi="Arial" w:cs="Arial"/>
          <w:i/>
          <w:iCs/>
          <w:color w:val="000000" w:themeColor="text1"/>
          <w:spacing w:val="-2"/>
          <w:sz w:val="20"/>
          <w:szCs w:val="20"/>
          <w:lang w:val="en-GB"/>
        </w:rPr>
        <w:t>c</w:t>
      </w:r>
      <w:r w:rsidRPr="00A5277F">
        <w:rPr>
          <w:rFonts w:ascii="Arial" w:hAnsi="Arial" w:cs="Arial"/>
          <w:i/>
          <w:iCs/>
          <w:color w:val="000000" w:themeColor="text1"/>
          <w:sz w:val="20"/>
          <w:szCs w:val="20"/>
          <w:lang w:val="en-GB"/>
        </w:rPr>
        <w:t>e</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c</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pacing w:val="-3"/>
          <w:sz w:val="20"/>
          <w:szCs w:val="20"/>
          <w:lang w:val="en-GB"/>
        </w:rPr>
        <w:t>mm</w:t>
      </w:r>
      <w:r w:rsidRPr="00A5277F">
        <w:rPr>
          <w:rFonts w:ascii="Arial" w:hAnsi="Arial" w:cs="Arial"/>
          <w:i/>
          <w:iCs/>
          <w:color w:val="000000" w:themeColor="text1"/>
          <w:spacing w:val="3"/>
          <w:sz w:val="20"/>
          <w:szCs w:val="20"/>
          <w:lang w:val="en-GB"/>
        </w:rPr>
        <w:t>u</w:t>
      </w:r>
      <w:r w:rsidRPr="00A5277F">
        <w:rPr>
          <w:rFonts w:ascii="Arial" w:hAnsi="Arial" w:cs="Arial"/>
          <w:i/>
          <w:iCs/>
          <w:color w:val="000000" w:themeColor="text1"/>
          <w:spacing w:val="1"/>
          <w:sz w:val="20"/>
          <w:szCs w:val="20"/>
          <w:lang w:val="en-GB"/>
        </w:rPr>
        <w:t>n</w:t>
      </w:r>
      <w:r w:rsidRPr="00A5277F">
        <w:rPr>
          <w:rFonts w:ascii="Arial" w:hAnsi="Arial" w:cs="Arial"/>
          <w:i/>
          <w:iCs/>
          <w:color w:val="000000" w:themeColor="text1"/>
          <w:sz w:val="20"/>
          <w:szCs w:val="20"/>
          <w:lang w:val="en-GB"/>
        </w:rPr>
        <w:t>ic</w:t>
      </w:r>
      <w:r w:rsidRPr="00A5277F">
        <w:rPr>
          <w:rFonts w:ascii="Arial" w:hAnsi="Arial" w:cs="Arial"/>
          <w:i/>
          <w:iCs/>
          <w:color w:val="000000" w:themeColor="text1"/>
          <w:spacing w:val="1"/>
          <w:sz w:val="20"/>
          <w:szCs w:val="20"/>
          <w:lang w:val="en-GB"/>
        </w:rPr>
        <w:t>a</w:t>
      </w:r>
      <w:r w:rsidRPr="00A5277F">
        <w:rPr>
          <w:rFonts w:ascii="Arial" w:hAnsi="Arial" w:cs="Arial"/>
          <w:i/>
          <w:iCs/>
          <w:color w:val="000000" w:themeColor="text1"/>
          <w:sz w:val="20"/>
          <w:szCs w:val="20"/>
          <w:lang w:val="en-GB"/>
        </w:rPr>
        <w:t>ti</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pacing w:val="-1"/>
          <w:sz w:val="20"/>
          <w:szCs w:val="20"/>
          <w:lang w:val="en-GB"/>
        </w:rPr>
        <w:t>n</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t</w:t>
      </w:r>
      <w:r w:rsidRPr="00A5277F">
        <w:rPr>
          <w:rFonts w:ascii="Arial" w:hAnsi="Arial" w:cs="Arial"/>
          <w:i/>
          <w:iCs/>
          <w:color w:val="000000" w:themeColor="text1"/>
          <w:spacing w:val="1"/>
          <w:sz w:val="20"/>
          <w:szCs w:val="20"/>
          <w:lang w:val="en-GB"/>
        </w:rPr>
        <w:t>h</w:t>
      </w:r>
      <w:r w:rsidRPr="00A5277F">
        <w:rPr>
          <w:rFonts w:ascii="Arial" w:hAnsi="Arial" w:cs="Arial"/>
          <w:i/>
          <w:iCs/>
          <w:color w:val="000000" w:themeColor="text1"/>
          <w:sz w:val="20"/>
          <w:szCs w:val="20"/>
          <w:lang w:val="en-GB"/>
        </w:rPr>
        <w:t xml:space="preserve">is </w:t>
      </w:r>
      <w:r w:rsidRPr="00A5277F">
        <w:rPr>
          <w:rFonts w:ascii="Arial" w:hAnsi="Arial" w:cs="Arial"/>
          <w:i/>
          <w:iCs/>
          <w:color w:val="000000" w:themeColor="text1"/>
          <w:spacing w:val="-2"/>
          <w:sz w:val="20"/>
          <w:szCs w:val="20"/>
          <w:lang w:val="en-GB"/>
        </w:rPr>
        <w:t>s</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ll</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r is c</w:t>
      </w:r>
      <w:r w:rsidRPr="00A5277F">
        <w:rPr>
          <w:rFonts w:ascii="Arial" w:hAnsi="Arial" w:cs="Arial"/>
          <w:i/>
          <w:iCs/>
          <w:color w:val="000000" w:themeColor="text1"/>
          <w:spacing w:val="1"/>
          <w:sz w:val="20"/>
          <w:szCs w:val="20"/>
          <w:lang w:val="en-GB"/>
        </w:rPr>
        <w:t>on</w:t>
      </w:r>
      <w:r w:rsidRPr="00A5277F">
        <w:rPr>
          <w:rFonts w:ascii="Arial" w:hAnsi="Arial" w:cs="Arial"/>
          <w:i/>
          <w:iCs/>
          <w:color w:val="000000" w:themeColor="text1"/>
          <w:sz w:val="20"/>
          <w:szCs w:val="20"/>
          <w:lang w:val="en-GB"/>
        </w:rPr>
        <w:t>si</w:t>
      </w:r>
      <w:r w:rsidRPr="00A5277F">
        <w:rPr>
          <w:rFonts w:ascii="Arial" w:hAnsi="Arial" w:cs="Arial"/>
          <w:i/>
          <w:iCs/>
          <w:color w:val="000000" w:themeColor="text1"/>
          <w:spacing w:val="1"/>
          <w:sz w:val="20"/>
          <w:szCs w:val="20"/>
          <w:lang w:val="en-GB"/>
        </w:rPr>
        <w:t>de</w:t>
      </w:r>
      <w:r w:rsidRPr="00A5277F">
        <w:rPr>
          <w:rFonts w:ascii="Arial" w:hAnsi="Arial" w:cs="Arial"/>
          <w:i/>
          <w:iCs/>
          <w:color w:val="000000" w:themeColor="text1"/>
          <w:spacing w:val="-1"/>
          <w:sz w:val="20"/>
          <w:szCs w:val="20"/>
          <w:lang w:val="en-GB"/>
        </w:rPr>
        <w:t>re</w:t>
      </w:r>
      <w:r w:rsidRPr="00A5277F">
        <w:rPr>
          <w:rFonts w:ascii="Arial" w:hAnsi="Arial" w:cs="Arial"/>
          <w:i/>
          <w:iCs/>
          <w:color w:val="000000" w:themeColor="text1"/>
          <w:sz w:val="20"/>
          <w:szCs w:val="20"/>
          <w:lang w:val="en-GB"/>
        </w:rPr>
        <w:t>d</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pacing w:val="-2"/>
          <w:sz w:val="20"/>
          <w:szCs w:val="20"/>
          <w:lang w:val="en-GB"/>
        </w:rPr>
        <w:t>t</w:t>
      </w:r>
      <w:r w:rsidRPr="00A5277F">
        <w:rPr>
          <w:rFonts w:ascii="Arial" w:hAnsi="Arial" w:cs="Arial"/>
          <w:i/>
          <w:iCs/>
          <w:color w:val="000000" w:themeColor="text1"/>
          <w:sz w:val="20"/>
          <w:szCs w:val="20"/>
          <w:lang w:val="en-GB"/>
        </w:rPr>
        <w:t>o</w:t>
      </w:r>
      <w:r w:rsidRPr="00A5277F">
        <w:rPr>
          <w:rFonts w:ascii="Arial" w:hAnsi="Arial" w:cs="Arial"/>
          <w:i/>
          <w:iCs/>
          <w:color w:val="000000" w:themeColor="text1"/>
          <w:spacing w:val="1"/>
          <w:sz w:val="20"/>
          <w:szCs w:val="20"/>
          <w:lang w:val="en-GB"/>
        </w:rPr>
        <w:t xml:space="preserve"> b</w:t>
      </w:r>
      <w:r w:rsidRPr="00A5277F">
        <w:rPr>
          <w:rFonts w:ascii="Arial" w:hAnsi="Arial" w:cs="Arial"/>
          <w:i/>
          <w:iCs/>
          <w:color w:val="000000" w:themeColor="text1"/>
          <w:sz w:val="20"/>
          <w:szCs w:val="20"/>
          <w:lang w:val="en-GB"/>
        </w:rPr>
        <w:t>e</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t</w:t>
      </w:r>
      <w:r w:rsidRPr="00A5277F">
        <w:rPr>
          <w:rFonts w:ascii="Arial" w:hAnsi="Arial" w:cs="Arial"/>
          <w:i/>
          <w:iCs/>
          <w:color w:val="000000" w:themeColor="text1"/>
          <w:spacing w:val="-1"/>
          <w:sz w:val="20"/>
          <w:szCs w:val="20"/>
          <w:lang w:val="en-GB"/>
        </w:rPr>
        <w:t>h</w:t>
      </w:r>
      <w:r w:rsidRPr="00A5277F">
        <w:rPr>
          <w:rFonts w:ascii="Arial" w:hAnsi="Arial" w:cs="Arial"/>
          <w:i/>
          <w:iCs/>
          <w:color w:val="000000" w:themeColor="text1"/>
          <w:sz w:val="20"/>
          <w:szCs w:val="20"/>
          <w:lang w:val="en-GB"/>
        </w:rPr>
        <w:t>e</w:t>
      </w:r>
      <w:r w:rsidRPr="00A5277F">
        <w:rPr>
          <w:rFonts w:ascii="Arial" w:hAnsi="Arial" w:cs="Arial"/>
          <w:i/>
          <w:iCs/>
          <w:color w:val="000000" w:themeColor="text1"/>
          <w:spacing w:val="1"/>
          <w:sz w:val="20"/>
          <w:szCs w:val="20"/>
          <w:lang w:val="en-GB"/>
        </w:rPr>
        <w:t xml:space="preserve"> p</w:t>
      </w:r>
      <w:r w:rsidRPr="00A5277F">
        <w:rPr>
          <w:rFonts w:ascii="Arial" w:hAnsi="Arial" w:cs="Arial"/>
          <w:i/>
          <w:iCs/>
          <w:color w:val="000000" w:themeColor="text1"/>
          <w:spacing w:val="-3"/>
          <w:sz w:val="20"/>
          <w:szCs w:val="20"/>
          <w:lang w:val="en-GB"/>
        </w:rPr>
        <w:t>r</w:t>
      </w:r>
      <w:r w:rsidRPr="00A5277F">
        <w:rPr>
          <w:rFonts w:ascii="Arial" w:hAnsi="Arial" w:cs="Arial"/>
          <w:i/>
          <w:iCs/>
          <w:color w:val="000000" w:themeColor="text1"/>
          <w:spacing w:val="1"/>
          <w:sz w:val="20"/>
          <w:szCs w:val="20"/>
          <w:lang w:val="en-GB"/>
        </w:rPr>
        <w:t>odu</w:t>
      </w:r>
      <w:r w:rsidRPr="00A5277F">
        <w:rPr>
          <w:rFonts w:ascii="Arial" w:hAnsi="Arial" w:cs="Arial"/>
          <w:i/>
          <w:iCs/>
          <w:color w:val="000000" w:themeColor="text1"/>
          <w:spacing w:val="-2"/>
          <w:sz w:val="20"/>
          <w:szCs w:val="20"/>
          <w:lang w:val="en-GB"/>
        </w:rPr>
        <w:t>c</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 xml:space="preserve">r </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z w:val="20"/>
          <w:szCs w:val="20"/>
          <w:lang w:val="en-GB"/>
        </w:rPr>
        <w:t>f t</w:t>
      </w:r>
      <w:r w:rsidRPr="00A5277F">
        <w:rPr>
          <w:rFonts w:ascii="Arial" w:hAnsi="Arial" w:cs="Arial"/>
          <w:i/>
          <w:iCs/>
          <w:color w:val="000000" w:themeColor="text1"/>
          <w:spacing w:val="1"/>
          <w:sz w:val="20"/>
          <w:szCs w:val="20"/>
          <w:lang w:val="en-GB"/>
        </w:rPr>
        <w:t>ha</w:t>
      </w:r>
      <w:r w:rsidRPr="00A5277F">
        <w:rPr>
          <w:rFonts w:ascii="Arial" w:hAnsi="Arial" w:cs="Arial"/>
          <w:i/>
          <w:iCs/>
          <w:color w:val="000000" w:themeColor="text1"/>
          <w:sz w:val="20"/>
          <w:szCs w:val="20"/>
          <w:lang w:val="en-GB"/>
        </w:rPr>
        <w:t>t</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EEE</w:t>
      </w:r>
      <w:r w:rsidRPr="00A5277F">
        <w:rPr>
          <w:rFonts w:ascii="Arial" w:hAnsi="Arial" w:cs="Arial"/>
          <w:i/>
          <w:iCs/>
          <w:color w:val="000000" w:themeColor="text1"/>
          <w:spacing w:val="4"/>
          <w:sz w:val="20"/>
          <w:szCs w:val="20"/>
          <w:lang w:val="en-GB"/>
        </w:rPr>
        <w:t xml:space="preserve"> </w:t>
      </w:r>
      <w:r w:rsidRPr="00A5277F">
        <w:rPr>
          <w:rFonts w:ascii="Arial" w:hAnsi="Arial" w:cs="Arial"/>
          <w:i/>
          <w:iCs/>
          <w:color w:val="000000" w:themeColor="text1"/>
          <w:spacing w:val="-1"/>
          <w:sz w:val="20"/>
          <w:szCs w:val="20"/>
          <w:lang w:val="en-GB"/>
        </w:rPr>
        <w:t>a</w:t>
      </w:r>
      <w:r w:rsidRPr="00A5277F">
        <w:rPr>
          <w:rFonts w:ascii="Arial" w:hAnsi="Arial" w:cs="Arial"/>
          <w:i/>
          <w:iCs/>
          <w:color w:val="000000" w:themeColor="text1"/>
          <w:spacing w:val="1"/>
          <w:sz w:val="20"/>
          <w:szCs w:val="20"/>
          <w:lang w:val="en-GB"/>
        </w:rPr>
        <w:t>n</w:t>
      </w:r>
      <w:r w:rsidRPr="00A5277F">
        <w:rPr>
          <w:rFonts w:ascii="Arial" w:hAnsi="Arial" w:cs="Arial"/>
          <w:i/>
          <w:iCs/>
          <w:color w:val="000000" w:themeColor="text1"/>
          <w:sz w:val="20"/>
          <w:szCs w:val="20"/>
          <w:lang w:val="en-GB"/>
        </w:rPr>
        <w:t>d</w:t>
      </w:r>
      <w:r w:rsidRPr="00A5277F">
        <w:rPr>
          <w:rFonts w:ascii="Arial" w:hAnsi="Arial" w:cs="Arial"/>
          <w:i/>
          <w:iCs/>
          <w:color w:val="000000" w:themeColor="text1"/>
          <w:spacing w:val="4"/>
          <w:sz w:val="20"/>
          <w:szCs w:val="20"/>
          <w:lang w:val="en-GB"/>
        </w:rPr>
        <w:t xml:space="preserve"> </w:t>
      </w:r>
      <w:r w:rsidRPr="00A5277F">
        <w:rPr>
          <w:rFonts w:ascii="Arial" w:hAnsi="Arial" w:cs="Arial"/>
          <w:i/>
          <w:iCs/>
          <w:color w:val="000000" w:themeColor="text1"/>
          <w:spacing w:val="-3"/>
          <w:sz w:val="20"/>
          <w:szCs w:val="20"/>
          <w:lang w:val="en-GB"/>
        </w:rPr>
        <w:t>m</w:t>
      </w:r>
      <w:r w:rsidRPr="00A5277F">
        <w:rPr>
          <w:rFonts w:ascii="Arial" w:hAnsi="Arial" w:cs="Arial"/>
          <w:i/>
          <w:iCs/>
          <w:color w:val="000000" w:themeColor="text1"/>
          <w:spacing w:val="1"/>
          <w:sz w:val="20"/>
          <w:szCs w:val="20"/>
          <w:lang w:val="en-GB"/>
        </w:rPr>
        <w:t>u</w:t>
      </w:r>
      <w:r w:rsidRPr="00A5277F">
        <w:rPr>
          <w:rFonts w:ascii="Arial" w:hAnsi="Arial" w:cs="Arial"/>
          <w:i/>
          <w:iCs/>
          <w:color w:val="000000" w:themeColor="text1"/>
          <w:sz w:val="20"/>
          <w:szCs w:val="20"/>
          <w:lang w:val="en-GB"/>
        </w:rPr>
        <w:t>st</w:t>
      </w:r>
      <w:r w:rsidRPr="00A5277F">
        <w:rPr>
          <w:rFonts w:ascii="Arial" w:hAnsi="Arial" w:cs="Arial"/>
          <w:i/>
          <w:iCs/>
          <w:color w:val="000000" w:themeColor="text1"/>
          <w:spacing w:val="3"/>
          <w:sz w:val="20"/>
          <w:szCs w:val="20"/>
          <w:lang w:val="en-GB"/>
        </w:rPr>
        <w:t xml:space="preserve"> </w:t>
      </w:r>
      <w:r w:rsidRPr="00A5277F">
        <w:rPr>
          <w:rFonts w:ascii="Arial" w:hAnsi="Arial" w:cs="Arial"/>
          <w:i/>
          <w:iCs/>
          <w:color w:val="000000" w:themeColor="text1"/>
          <w:spacing w:val="-3"/>
          <w:sz w:val="20"/>
          <w:szCs w:val="20"/>
          <w:lang w:val="en-GB"/>
        </w:rPr>
        <w:t>m</w:t>
      </w:r>
      <w:r w:rsidRPr="00A5277F">
        <w:rPr>
          <w:rFonts w:ascii="Arial" w:hAnsi="Arial" w:cs="Arial"/>
          <w:i/>
          <w:iCs/>
          <w:color w:val="000000" w:themeColor="text1"/>
          <w:spacing w:val="1"/>
          <w:sz w:val="20"/>
          <w:szCs w:val="20"/>
          <w:lang w:val="en-GB"/>
        </w:rPr>
        <w:t>a</w:t>
      </w:r>
      <w:r w:rsidRPr="00A5277F">
        <w:rPr>
          <w:rFonts w:ascii="Arial" w:hAnsi="Arial" w:cs="Arial"/>
          <w:i/>
          <w:iCs/>
          <w:color w:val="000000" w:themeColor="text1"/>
          <w:sz w:val="20"/>
          <w:szCs w:val="20"/>
          <w:lang w:val="en-GB"/>
        </w:rPr>
        <w:t>ke</w:t>
      </w:r>
      <w:r w:rsidRPr="00A5277F">
        <w:rPr>
          <w:rFonts w:ascii="Arial" w:hAnsi="Arial" w:cs="Arial"/>
          <w:i/>
          <w:iCs/>
          <w:color w:val="000000" w:themeColor="text1"/>
          <w:spacing w:val="4"/>
          <w:sz w:val="20"/>
          <w:szCs w:val="20"/>
          <w:lang w:val="en-GB"/>
        </w:rPr>
        <w:t xml:space="preserve"> </w:t>
      </w:r>
      <w:r w:rsidRPr="00A5277F">
        <w:rPr>
          <w:rFonts w:ascii="Arial" w:hAnsi="Arial" w:cs="Arial"/>
          <w:i/>
          <w:iCs/>
          <w:color w:val="000000" w:themeColor="text1"/>
          <w:spacing w:val="1"/>
          <w:sz w:val="20"/>
          <w:szCs w:val="20"/>
          <w:lang w:val="en-GB"/>
        </w:rPr>
        <w:t>p</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z w:val="20"/>
          <w:szCs w:val="20"/>
          <w:lang w:val="en-GB"/>
        </w:rPr>
        <w:t>visi</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pacing w:val="1"/>
          <w:sz w:val="20"/>
          <w:szCs w:val="20"/>
          <w:lang w:val="en-GB"/>
        </w:rPr>
        <w:t>n</w:t>
      </w:r>
      <w:r w:rsidRPr="00A5277F">
        <w:rPr>
          <w:rFonts w:ascii="Arial" w:hAnsi="Arial" w:cs="Arial"/>
          <w:i/>
          <w:iCs/>
          <w:color w:val="000000" w:themeColor="text1"/>
          <w:sz w:val="20"/>
          <w:szCs w:val="20"/>
          <w:lang w:val="en-GB"/>
        </w:rPr>
        <w:t>s</w:t>
      </w:r>
      <w:r w:rsidRPr="00A5277F">
        <w:rPr>
          <w:rFonts w:ascii="Arial" w:hAnsi="Arial" w:cs="Arial"/>
          <w:i/>
          <w:iCs/>
          <w:color w:val="000000" w:themeColor="text1"/>
          <w:spacing w:val="3"/>
          <w:sz w:val="20"/>
          <w:szCs w:val="20"/>
          <w:lang w:val="en-GB"/>
        </w:rPr>
        <w:t xml:space="preserve"> </w:t>
      </w:r>
      <w:r w:rsidRPr="00A5277F">
        <w:rPr>
          <w:rFonts w:ascii="Arial" w:hAnsi="Arial" w:cs="Arial"/>
          <w:i/>
          <w:iCs/>
          <w:color w:val="000000" w:themeColor="text1"/>
          <w:sz w:val="20"/>
          <w:szCs w:val="20"/>
          <w:lang w:val="en-GB"/>
        </w:rPr>
        <w:t>f</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z w:val="20"/>
          <w:szCs w:val="20"/>
          <w:lang w:val="en-GB"/>
        </w:rPr>
        <w:t>r c</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pacing w:val="-3"/>
          <w:sz w:val="20"/>
          <w:szCs w:val="20"/>
          <w:lang w:val="en-GB"/>
        </w:rPr>
        <w:t>m</w:t>
      </w:r>
      <w:r w:rsidRPr="00A5277F">
        <w:rPr>
          <w:rFonts w:ascii="Arial" w:hAnsi="Arial" w:cs="Arial"/>
          <w:i/>
          <w:iCs/>
          <w:color w:val="000000" w:themeColor="text1"/>
          <w:spacing w:val="1"/>
          <w:sz w:val="20"/>
          <w:szCs w:val="20"/>
          <w:lang w:val="en-GB"/>
        </w:rPr>
        <w:t>p</w:t>
      </w:r>
      <w:r w:rsidRPr="00A5277F">
        <w:rPr>
          <w:rFonts w:ascii="Arial" w:hAnsi="Arial" w:cs="Arial"/>
          <w:i/>
          <w:iCs/>
          <w:color w:val="000000" w:themeColor="text1"/>
          <w:sz w:val="20"/>
          <w:szCs w:val="20"/>
          <w:lang w:val="en-GB"/>
        </w:rPr>
        <w:t>li</w:t>
      </w:r>
      <w:r w:rsidRPr="00A5277F">
        <w:rPr>
          <w:rFonts w:ascii="Arial" w:hAnsi="Arial" w:cs="Arial"/>
          <w:i/>
          <w:iCs/>
          <w:color w:val="000000" w:themeColor="text1"/>
          <w:spacing w:val="1"/>
          <w:sz w:val="20"/>
          <w:szCs w:val="20"/>
          <w:lang w:val="en-GB"/>
        </w:rPr>
        <w:t>an</w:t>
      </w:r>
      <w:r w:rsidRPr="00A5277F">
        <w:rPr>
          <w:rFonts w:ascii="Arial" w:hAnsi="Arial" w:cs="Arial"/>
          <w:i/>
          <w:iCs/>
          <w:color w:val="000000" w:themeColor="text1"/>
          <w:sz w:val="20"/>
          <w:szCs w:val="20"/>
          <w:lang w:val="en-GB"/>
        </w:rPr>
        <w:t>ce</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pacing w:val="2"/>
          <w:sz w:val="20"/>
          <w:szCs w:val="20"/>
          <w:lang w:val="en-GB"/>
        </w:rPr>
        <w:t>w</w:t>
      </w:r>
      <w:r w:rsidRPr="00A5277F">
        <w:rPr>
          <w:rFonts w:ascii="Arial" w:hAnsi="Arial" w:cs="Arial"/>
          <w:i/>
          <w:iCs/>
          <w:color w:val="000000" w:themeColor="text1"/>
          <w:sz w:val="20"/>
          <w:szCs w:val="20"/>
          <w:lang w:val="en-GB"/>
        </w:rPr>
        <w:t>ith</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z w:val="20"/>
          <w:szCs w:val="20"/>
          <w:lang w:val="en-GB"/>
        </w:rPr>
        <w:t>t</w:t>
      </w:r>
      <w:r w:rsidRPr="00A5277F">
        <w:rPr>
          <w:rFonts w:ascii="Arial" w:hAnsi="Arial" w:cs="Arial"/>
          <w:i/>
          <w:iCs/>
          <w:color w:val="000000" w:themeColor="text1"/>
          <w:spacing w:val="-1"/>
          <w:sz w:val="20"/>
          <w:szCs w:val="20"/>
          <w:lang w:val="en-GB"/>
        </w:rPr>
        <w:t>h</w:t>
      </w:r>
      <w:r w:rsidRPr="00A5277F">
        <w:rPr>
          <w:rFonts w:ascii="Arial" w:hAnsi="Arial" w:cs="Arial"/>
          <w:i/>
          <w:iCs/>
          <w:color w:val="000000" w:themeColor="text1"/>
          <w:sz w:val="20"/>
          <w:szCs w:val="20"/>
          <w:lang w:val="en-GB"/>
        </w:rPr>
        <w:t>e</w:t>
      </w:r>
      <w:r w:rsidRPr="00A5277F">
        <w:rPr>
          <w:rFonts w:ascii="Arial" w:hAnsi="Arial" w:cs="Arial"/>
          <w:i/>
          <w:iCs/>
          <w:color w:val="000000" w:themeColor="text1"/>
          <w:spacing w:val="4"/>
          <w:sz w:val="20"/>
          <w:szCs w:val="20"/>
          <w:lang w:val="en-GB"/>
        </w:rPr>
        <w:t xml:space="preserve"> </w:t>
      </w:r>
      <w:r w:rsidRPr="00A5277F">
        <w:rPr>
          <w:rFonts w:ascii="Arial" w:hAnsi="Arial" w:cs="Arial"/>
          <w:i/>
          <w:iCs/>
          <w:color w:val="000000" w:themeColor="text1"/>
          <w:sz w:val="20"/>
          <w:szCs w:val="20"/>
          <w:lang w:val="en-GB"/>
        </w:rPr>
        <w:t>Di</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cti</w:t>
      </w:r>
      <w:r w:rsidRPr="00A5277F">
        <w:rPr>
          <w:rFonts w:ascii="Arial" w:hAnsi="Arial" w:cs="Arial"/>
          <w:i/>
          <w:iCs/>
          <w:color w:val="000000" w:themeColor="text1"/>
          <w:spacing w:val="-2"/>
          <w:sz w:val="20"/>
          <w:szCs w:val="20"/>
          <w:lang w:val="en-GB"/>
        </w:rPr>
        <w:t>v</w:t>
      </w:r>
      <w:r w:rsidRPr="00A5277F">
        <w:rPr>
          <w:rFonts w:ascii="Arial" w:hAnsi="Arial" w:cs="Arial"/>
          <w:i/>
          <w:iCs/>
          <w:color w:val="000000" w:themeColor="text1"/>
          <w:sz w:val="20"/>
          <w:szCs w:val="20"/>
          <w:lang w:val="en-GB"/>
        </w:rPr>
        <w:t>e</w:t>
      </w:r>
      <w:r w:rsidRPr="00A5277F">
        <w:rPr>
          <w:rFonts w:ascii="Arial" w:hAnsi="Arial" w:cs="Arial"/>
          <w:i/>
          <w:iCs/>
          <w:color w:val="000000" w:themeColor="text1"/>
          <w:spacing w:val="4"/>
          <w:sz w:val="20"/>
          <w:szCs w:val="20"/>
          <w:lang w:val="en-GB"/>
        </w:rPr>
        <w:t xml:space="preserve"> </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1"/>
          <w:sz w:val="20"/>
          <w:szCs w:val="20"/>
          <w:lang w:val="en-GB"/>
        </w:rPr>
        <w:t>g</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3"/>
          <w:sz w:val="20"/>
          <w:szCs w:val="20"/>
          <w:lang w:val="en-GB"/>
        </w:rPr>
        <w:t xml:space="preserve"> </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pacing w:val="1"/>
          <w:sz w:val="20"/>
          <w:szCs w:val="20"/>
          <w:lang w:val="en-GB"/>
        </w:rPr>
        <w:t>eg</w:t>
      </w:r>
      <w:r w:rsidRPr="00A5277F">
        <w:rPr>
          <w:rFonts w:ascii="Arial" w:hAnsi="Arial" w:cs="Arial"/>
          <w:i/>
          <w:iCs/>
          <w:color w:val="000000" w:themeColor="text1"/>
          <w:sz w:val="20"/>
          <w:szCs w:val="20"/>
          <w:lang w:val="en-GB"/>
        </w:rPr>
        <w:t>is</w:t>
      </w:r>
      <w:r w:rsidRPr="00A5277F">
        <w:rPr>
          <w:rFonts w:ascii="Arial" w:hAnsi="Arial" w:cs="Arial"/>
          <w:i/>
          <w:iCs/>
          <w:color w:val="000000" w:themeColor="text1"/>
          <w:spacing w:val="-2"/>
          <w:sz w:val="20"/>
          <w:szCs w:val="20"/>
          <w:lang w:val="en-GB"/>
        </w:rPr>
        <w:t>t</w:t>
      </w:r>
      <w:r w:rsidRPr="00A5277F">
        <w:rPr>
          <w:rFonts w:ascii="Arial" w:hAnsi="Arial" w:cs="Arial"/>
          <w:i/>
          <w:iCs/>
          <w:color w:val="000000" w:themeColor="text1"/>
          <w:spacing w:val="1"/>
          <w:sz w:val="20"/>
          <w:szCs w:val="20"/>
          <w:lang w:val="en-GB"/>
        </w:rPr>
        <w:t>e</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z w:val="20"/>
          <w:szCs w:val="20"/>
          <w:lang w:val="en-GB"/>
        </w:rPr>
        <w:t>,</w:t>
      </w:r>
      <w:r w:rsidRPr="00A5277F">
        <w:rPr>
          <w:rFonts w:ascii="Arial" w:hAnsi="Arial" w:cs="Arial"/>
          <w:i/>
          <w:iCs/>
          <w:color w:val="000000" w:themeColor="text1"/>
          <w:spacing w:val="3"/>
          <w:sz w:val="20"/>
          <w:szCs w:val="20"/>
          <w:lang w:val="en-GB"/>
        </w:rPr>
        <w:t xml:space="preserve"> </w:t>
      </w:r>
      <w:r w:rsidRPr="00A5277F">
        <w:rPr>
          <w:rFonts w:ascii="Arial" w:hAnsi="Arial" w:cs="Arial"/>
          <w:i/>
          <w:iCs/>
          <w:color w:val="000000" w:themeColor="text1"/>
          <w:spacing w:val="-2"/>
          <w:sz w:val="20"/>
          <w:szCs w:val="20"/>
          <w:lang w:val="en-GB"/>
        </w:rPr>
        <w:t>f</w:t>
      </w:r>
      <w:r w:rsidRPr="00A5277F">
        <w:rPr>
          <w:rFonts w:ascii="Arial" w:hAnsi="Arial" w:cs="Arial"/>
          <w:i/>
          <w:iCs/>
          <w:color w:val="000000" w:themeColor="text1"/>
          <w:spacing w:val="1"/>
          <w:sz w:val="20"/>
          <w:szCs w:val="20"/>
          <w:lang w:val="en-GB"/>
        </w:rPr>
        <w:t>u</w:t>
      </w:r>
      <w:r w:rsidRPr="00A5277F">
        <w:rPr>
          <w:rFonts w:ascii="Arial" w:hAnsi="Arial" w:cs="Arial"/>
          <w:i/>
          <w:iCs/>
          <w:color w:val="000000" w:themeColor="text1"/>
          <w:sz w:val="20"/>
          <w:szCs w:val="20"/>
          <w:lang w:val="en-GB"/>
        </w:rPr>
        <w:t>lfil</w:t>
      </w:r>
      <w:r w:rsidRPr="00A5277F">
        <w:rPr>
          <w:rFonts w:ascii="Arial" w:hAnsi="Arial" w:cs="Arial"/>
          <w:i/>
          <w:iCs/>
          <w:color w:val="000000" w:themeColor="text1"/>
          <w:spacing w:val="2"/>
          <w:sz w:val="20"/>
          <w:szCs w:val="20"/>
          <w:lang w:val="en-GB"/>
        </w:rPr>
        <w:t xml:space="preserve"> </w:t>
      </w:r>
      <w:r w:rsidRPr="00A5277F">
        <w:rPr>
          <w:rFonts w:ascii="Arial" w:hAnsi="Arial" w:cs="Arial"/>
          <w:i/>
          <w:iCs/>
          <w:color w:val="000000" w:themeColor="text1"/>
          <w:sz w:val="20"/>
          <w:szCs w:val="20"/>
          <w:lang w:val="en-GB"/>
        </w:rPr>
        <w:t>t</w:t>
      </w:r>
      <w:r w:rsidRPr="00A5277F">
        <w:rPr>
          <w:rFonts w:ascii="Arial" w:hAnsi="Arial" w:cs="Arial"/>
          <w:i/>
          <w:iCs/>
          <w:color w:val="000000" w:themeColor="text1"/>
          <w:spacing w:val="-1"/>
          <w:sz w:val="20"/>
          <w:szCs w:val="20"/>
          <w:lang w:val="en-GB"/>
        </w:rPr>
        <w:t>a</w:t>
      </w:r>
      <w:r w:rsidRPr="00A5277F">
        <w:rPr>
          <w:rFonts w:ascii="Arial" w:hAnsi="Arial" w:cs="Arial"/>
          <w:i/>
          <w:iCs/>
          <w:color w:val="000000" w:themeColor="text1"/>
          <w:sz w:val="20"/>
          <w:szCs w:val="20"/>
          <w:lang w:val="en-GB"/>
        </w:rPr>
        <w:t>k</w:t>
      </w:r>
      <w:r w:rsidRPr="00A5277F">
        <w:rPr>
          <w:rFonts w:ascii="Arial" w:hAnsi="Arial" w:cs="Arial"/>
          <w:i/>
          <w:iCs/>
          <w:color w:val="000000" w:themeColor="text1"/>
          <w:spacing w:val="11"/>
          <w:sz w:val="20"/>
          <w:szCs w:val="20"/>
          <w:lang w:val="en-GB"/>
        </w:rPr>
        <w:t>e</w:t>
      </w:r>
      <w:r w:rsidRPr="00A5277F">
        <w:rPr>
          <w:rFonts w:ascii="Arial" w:hAnsi="Arial" w:cs="Arial"/>
          <w:i/>
          <w:iCs/>
          <w:color w:val="000000" w:themeColor="text1"/>
          <w:spacing w:val="-1"/>
          <w:sz w:val="20"/>
          <w:szCs w:val="20"/>
          <w:lang w:val="en-GB"/>
        </w:rPr>
        <w:t>-</w:t>
      </w:r>
      <w:r w:rsidRPr="00A5277F">
        <w:rPr>
          <w:rFonts w:ascii="Arial" w:hAnsi="Arial" w:cs="Arial"/>
          <w:i/>
          <w:iCs/>
          <w:color w:val="000000" w:themeColor="text1"/>
          <w:spacing w:val="1"/>
          <w:sz w:val="20"/>
          <w:szCs w:val="20"/>
          <w:lang w:val="en-GB"/>
        </w:rPr>
        <w:t>ba</w:t>
      </w:r>
      <w:r w:rsidRPr="00A5277F">
        <w:rPr>
          <w:rFonts w:ascii="Arial" w:hAnsi="Arial" w:cs="Arial"/>
          <w:i/>
          <w:iCs/>
          <w:color w:val="000000" w:themeColor="text1"/>
          <w:sz w:val="20"/>
          <w:szCs w:val="20"/>
          <w:lang w:val="en-GB"/>
        </w:rPr>
        <w:t xml:space="preserve">ck </w:t>
      </w:r>
      <w:r w:rsidRPr="00A5277F">
        <w:rPr>
          <w:rFonts w:ascii="Arial" w:hAnsi="Arial" w:cs="Arial"/>
          <w:i/>
          <w:iCs/>
          <w:color w:val="000000" w:themeColor="text1"/>
          <w:spacing w:val="1"/>
          <w:sz w:val="20"/>
          <w:szCs w:val="20"/>
          <w:lang w:val="en-GB"/>
        </w:rPr>
        <w:t>ob</w:t>
      </w:r>
      <w:r w:rsidRPr="00A5277F">
        <w:rPr>
          <w:rFonts w:ascii="Arial" w:hAnsi="Arial" w:cs="Arial"/>
          <w:i/>
          <w:iCs/>
          <w:color w:val="000000" w:themeColor="text1"/>
          <w:sz w:val="20"/>
          <w:szCs w:val="20"/>
          <w:lang w:val="en-GB"/>
        </w:rPr>
        <w:t>li</w:t>
      </w:r>
      <w:r w:rsidRPr="00A5277F">
        <w:rPr>
          <w:rFonts w:ascii="Arial" w:hAnsi="Arial" w:cs="Arial"/>
          <w:i/>
          <w:iCs/>
          <w:color w:val="000000" w:themeColor="text1"/>
          <w:spacing w:val="1"/>
          <w:sz w:val="20"/>
          <w:szCs w:val="20"/>
          <w:lang w:val="en-GB"/>
        </w:rPr>
        <w:t>ga</w:t>
      </w:r>
      <w:r w:rsidRPr="00A5277F">
        <w:rPr>
          <w:rFonts w:ascii="Arial" w:hAnsi="Arial" w:cs="Arial"/>
          <w:i/>
          <w:iCs/>
          <w:color w:val="000000" w:themeColor="text1"/>
          <w:sz w:val="20"/>
          <w:szCs w:val="20"/>
          <w:lang w:val="en-GB"/>
        </w:rPr>
        <w:t>ti</w:t>
      </w:r>
      <w:r w:rsidRPr="00A5277F">
        <w:rPr>
          <w:rFonts w:ascii="Arial" w:hAnsi="Arial" w:cs="Arial"/>
          <w:i/>
          <w:iCs/>
          <w:color w:val="000000" w:themeColor="text1"/>
          <w:spacing w:val="-1"/>
          <w:sz w:val="20"/>
          <w:szCs w:val="20"/>
          <w:lang w:val="en-GB"/>
        </w:rPr>
        <w:t>o</w:t>
      </w:r>
      <w:r w:rsidRPr="00A5277F">
        <w:rPr>
          <w:rFonts w:ascii="Arial" w:hAnsi="Arial" w:cs="Arial"/>
          <w:i/>
          <w:iCs/>
          <w:color w:val="000000" w:themeColor="text1"/>
          <w:spacing w:val="1"/>
          <w:sz w:val="20"/>
          <w:szCs w:val="20"/>
          <w:lang w:val="en-GB"/>
        </w:rPr>
        <w:t>n</w:t>
      </w:r>
      <w:r w:rsidRPr="00A5277F">
        <w:rPr>
          <w:rFonts w:ascii="Arial" w:hAnsi="Arial" w:cs="Arial"/>
          <w:i/>
          <w:iCs/>
          <w:color w:val="000000" w:themeColor="text1"/>
          <w:sz w:val="20"/>
          <w:szCs w:val="20"/>
          <w:lang w:val="en-GB"/>
        </w:rPr>
        <w:t>s,</w:t>
      </w:r>
      <w:r w:rsidRPr="00A5277F">
        <w:rPr>
          <w:rFonts w:ascii="Arial" w:hAnsi="Arial" w:cs="Arial"/>
          <w:i/>
          <w:iCs/>
          <w:color w:val="000000" w:themeColor="text1"/>
          <w:spacing w:val="1"/>
          <w:sz w:val="20"/>
          <w:szCs w:val="20"/>
          <w:lang w:val="en-GB"/>
        </w:rPr>
        <w:t xml:space="preserve"> </w:t>
      </w:r>
      <w:r w:rsidRPr="00A5277F">
        <w:rPr>
          <w:rFonts w:ascii="Arial" w:hAnsi="Arial" w:cs="Arial"/>
          <w:i/>
          <w:iCs/>
          <w:color w:val="000000" w:themeColor="text1"/>
          <w:spacing w:val="-1"/>
          <w:sz w:val="20"/>
          <w:szCs w:val="20"/>
          <w:lang w:val="en-GB"/>
        </w:rPr>
        <w:t>re</w:t>
      </w:r>
      <w:r w:rsidRPr="00A5277F">
        <w:rPr>
          <w:rFonts w:ascii="Arial" w:hAnsi="Arial" w:cs="Arial"/>
          <w:i/>
          <w:iCs/>
          <w:color w:val="000000" w:themeColor="text1"/>
          <w:spacing w:val="1"/>
          <w:sz w:val="20"/>
          <w:szCs w:val="20"/>
          <w:lang w:val="en-GB"/>
        </w:rPr>
        <w:t>po</w:t>
      </w:r>
      <w:r w:rsidRPr="00A5277F">
        <w:rPr>
          <w:rFonts w:ascii="Arial" w:hAnsi="Arial" w:cs="Arial"/>
          <w:i/>
          <w:iCs/>
          <w:color w:val="000000" w:themeColor="text1"/>
          <w:spacing w:val="-1"/>
          <w:sz w:val="20"/>
          <w:szCs w:val="20"/>
          <w:lang w:val="en-GB"/>
        </w:rPr>
        <w:t>r</w:t>
      </w:r>
      <w:r w:rsidRPr="00A5277F">
        <w:rPr>
          <w:rFonts w:ascii="Arial" w:hAnsi="Arial" w:cs="Arial"/>
          <w:i/>
          <w:iCs/>
          <w:color w:val="000000" w:themeColor="text1"/>
          <w:sz w:val="20"/>
          <w:szCs w:val="20"/>
          <w:lang w:val="en-GB"/>
        </w:rPr>
        <w:t>t).</w:t>
      </w:r>
    </w:p>
    <w:p w:rsidR="000C22A6" w:rsidRPr="00A5277F" w:rsidRDefault="000C22A6" w:rsidP="007317C0">
      <w:pPr>
        <w:autoSpaceDE w:val="0"/>
        <w:autoSpaceDN w:val="0"/>
        <w:adjustRightInd w:val="0"/>
        <w:spacing w:after="0" w:line="360" w:lineRule="auto"/>
        <w:ind w:left="142"/>
        <w:jc w:val="both"/>
        <w:rPr>
          <w:rFonts w:ascii="Arial" w:hAnsi="Arial" w:cs="Arial"/>
          <w:i/>
          <w:iCs/>
          <w:color w:val="000000" w:themeColor="text1"/>
          <w:sz w:val="20"/>
          <w:szCs w:val="20"/>
          <w:lang w:val="en-GB"/>
        </w:rPr>
      </w:pPr>
      <w:r w:rsidRPr="00A5277F">
        <w:rPr>
          <w:rFonts w:ascii="Arial" w:eastAsiaTheme="minorHAnsi" w:hAnsi="Arial" w:cs="Arial"/>
          <w:i/>
          <w:color w:val="000000"/>
          <w:sz w:val="20"/>
          <w:szCs w:val="20"/>
          <w:lang w:val="en-GB" w:eastAsia="en-US"/>
        </w:rPr>
        <w:t xml:space="preserve">To illustrate this, consider the case of a company A established in a Member State (MS1) which sells EEE to one or more companies (e.g. companies X, Y) in another Member State (MS2). According to article 17(1), MS2 shall allow company A to appoint an authorised representative responsible for fulfilling the obligations of company A in MS2. This means that for the quantities that company A places on the market of MS2, the authorised representative is responsible for fulfilling the relevant obligations (e.g. registration, reporting to schemes, etc). It also means that the companies X, Y should not declare these quantities and they do not have any producer obligation concerning these quantities. If company A does not appoint an authorised representative in MS2, the companies X, Y (as producers in MS2 according to Article 3(1)(f)(iii)) are the responsible producers in that Member State. </w:t>
      </w:r>
      <w:r w:rsidRPr="00A5277F">
        <w:rPr>
          <w:rFonts w:ascii="Arial" w:hAnsi="Arial" w:cs="Arial"/>
          <w:i/>
          <w:iCs/>
          <w:color w:val="000000" w:themeColor="text1"/>
          <w:sz w:val="20"/>
          <w:szCs w:val="20"/>
          <w:lang w:val="en-GB"/>
        </w:rPr>
        <w:t>( … ) ”.</w:t>
      </w:r>
    </w:p>
    <w:p w:rsidR="000C22A6" w:rsidRPr="00A5277F" w:rsidRDefault="000C22A6" w:rsidP="000C22A6">
      <w:pPr>
        <w:pStyle w:val="Testonotaapidipagina"/>
        <w:rPr>
          <w:rFonts w:ascii="Arial" w:hAnsi="Arial" w:cs="Arial"/>
          <w:color w:val="000000" w:themeColor="text1"/>
          <w:lang w:val="en-GB"/>
        </w:rPr>
      </w:pPr>
    </w:p>
  </w:footnote>
  <w:footnote w:id="2">
    <w:p w:rsidR="00E33120" w:rsidRPr="00A5277F" w:rsidRDefault="00E33120" w:rsidP="007317C0">
      <w:pPr>
        <w:widowControl w:val="0"/>
        <w:autoSpaceDE w:val="0"/>
        <w:autoSpaceDN w:val="0"/>
        <w:adjustRightInd w:val="0"/>
        <w:spacing w:after="0" w:line="360" w:lineRule="auto"/>
        <w:ind w:left="142" w:hanging="142"/>
        <w:jc w:val="both"/>
        <w:rPr>
          <w:rFonts w:ascii="Arial" w:hAnsi="Arial" w:cs="Arial"/>
          <w:sz w:val="20"/>
          <w:szCs w:val="20"/>
          <w:lang w:val="en-GB"/>
        </w:rPr>
      </w:pPr>
      <w:r w:rsidRPr="00A5277F">
        <w:rPr>
          <w:rStyle w:val="Rimandonotaapidipagina"/>
          <w:rFonts w:ascii="Arial" w:hAnsi="Arial" w:cs="Arial"/>
          <w:sz w:val="20"/>
          <w:szCs w:val="20"/>
          <w:lang w:val="en-GB"/>
        </w:rPr>
        <w:footnoteRef/>
      </w:r>
      <w:r w:rsidRPr="00A5277F">
        <w:rPr>
          <w:rFonts w:ascii="Arial" w:hAnsi="Arial" w:cs="Arial"/>
          <w:sz w:val="20"/>
          <w:szCs w:val="20"/>
          <w:lang w:val="en-GB"/>
        </w:rPr>
        <w:t xml:space="preserve"> </w:t>
      </w:r>
      <w:r w:rsidRPr="00B37BDB">
        <w:rPr>
          <w:rFonts w:ascii="Arial" w:hAnsi="Arial" w:cs="Arial"/>
          <w:sz w:val="20"/>
          <w:szCs w:val="20"/>
          <w:lang w:val="en-GB"/>
        </w:rPr>
        <w:t xml:space="preserve">While it is true that </w:t>
      </w:r>
      <w:r w:rsidRPr="00B37BDB">
        <w:rPr>
          <w:rFonts w:ascii="Arial" w:hAnsi="Arial" w:cs="Arial"/>
          <w:b/>
          <w:sz w:val="20"/>
          <w:szCs w:val="20"/>
          <w:lang w:val="en-GB"/>
        </w:rPr>
        <w:t>Art. 29.5</w:t>
      </w:r>
      <w:r w:rsidRPr="00B37BDB">
        <w:rPr>
          <w:rFonts w:ascii="Arial" w:hAnsi="Arial" w:cs="Arial"/>
          <w:sz w:val="20"/>
          <w:szCs w:val="20"/>
          <w:lang w:val="en-GB"/>
        </w:rPr>
        <w:t xml:space="preserve"> of </w:t>
      </w:r>
      <w:r w:rsidRPr="00B37BDB">
        <w:rPr>
          <w:rFonts w:ascii="Arial" w:hAnsi="Arial" w:cs="Arial"/>
          <w:bCs/>
          <w:spacing w:val="5"/>
          <w:sz w:val="20"/>
          <w:szCs w:val="20"/>
          <w:lang w:val="en-GB"/>
        </w:rPr>
        <w:t xml:space="preserve">D. Lgs </w:t>
      </w:r>
      <w:r w:rsidRPr="00B37BDB">
        <w:rPr>
          <w:rFonts w:ascii="Arial" w:hAnsi="Arial" w:cs="Arial"/>
          <w:sz w:val="20"/>
          <w:szCs w:val="20"/>
          <w:lang w:val="en-GB"/>
        </w:rPr>
        <w:t xml:space="preserve">49/2014 provides that registration to the WEEE Register </w:t>
      </w:r>
      <w:r w:rsidR="005D24AD">
        <w:rPr>
          <w:rFonts w:ascii="Arial" w:hAnsi="Arial" w:cs="Arial"/>
          <w:sz w:val="20"/>
          <w:szCs w:val="20"/>
          <w:lang w:val="en-GB"/>
        </w:rPr>
        <w:t>must be</w:t>
      </w:r>
      <w:r w:rsidRPr="00B37BDB">
        <w:rPr>
          <w:rFonts w:ascii="Arial" w:hAnsi="Arial" w:cs="Arial"/>
          <w:sz w:val="20"/>
          <w:szCs w:val="20"/>
          <w:lang w:val="en-GB"/>
        </w:rPr>
        <w:t xml:space="preserve"> made </w:t>
      </w:r>
      <w:r w:rsidRPr="00B37BDB">
        <w:rPr>
          <w:rFonts w:ascii="Arial" w:hAnsi="Cambria Math" w:cs="Arial"/>
          <w:sz w:val="20"/>
          <w:szCs w:val="20"/>
          <w:lang w:val="en-GB"/>
        </w:rPr>
        <w:t>​​</w:t>
      </w:r>
      <w:r w:rsidRPr="00B37BDB">
        <w:rPr>
          <w:rFonts w:ascii="Arial" w:hAnsi="Arial" w:cs="Arial"/>
          <w:sz w:val="20"/>
          <w:szCs w:val="20"/>
          <w:lang w:val="en-GB"/>
        </w:rPr>
        <w:t xml:space="preserve">−in accordance with Art. 3 of Ministerial Decree 185/2007− only by the Producer or its authorised representative pursuant to the successive </w:t>
      </w:r>
      <w:r w:rsidRPr="00B37BDB">
        <w:rPr>
          <w:rFonts w:ascii="Arial" w:hAnsi="Arial" w:cs="Arial"/>
          <w:b/>
          <w:sz w:val="20"/>
          <w:szCs w:val="20"/>
          <w:lang w:val="en-GB"/>
        </w:rPr>
        <w:t>Art. 30</w:t>
      </w:r>
      <w:r w:rsidRPr="00B37BDB">
        <w:rPr>
          <w:rFonts w:ascii="Arial" w:hAnsi="Arial" w:cs="Arial"/>
          <w:sz w:val="20"/>
          <w:szCs w:val="20"/>
          <w:lang w:val="en-GB"/>
        </w:rPr>
        <w:t xml:space="preserve">, as well as it is </w:t>
      </w:r>
      <w:r w:rsidR="00F51B0A">
        <w:rPr>
          <w:rFonts w:ascii="Arial" w:hAnsi="Arial" w:cs="Arial"/>
          <w:sz w:val="20"/>
          <w:szCs w:val="20"/>
          <w:lang w:val="en-GB"/>
        </w:rPr>
        <w:t xml:space="preserve">also </w:t>
      </w:r>
      <w:r w:rsidRPr="00B37BDB">
        <w:rPr>
          <w:rFonts w:ascii="Arial" w:hAnsi="Arial" w:cs="Arial"/>
          <w:sz w:val="20"/>
          <w:szCs w:val="20"/>
          <w:lang w:val="en-GB"/>
        </w:rPr>
        <w:t>true that this last provision refers only to the authorised representative of Producers established in another Member State, this cannot however lead to disregard the “b</w:t>
      </w:r>
      <w:r w:rsidR="004458A2">
        <w:rPr>
          <w:rFonts w:ascii="Arial" w:hAnsi="Arial" w:cs="Arial"/>
          <w:sz w:val="20"/>
          <w:szCs w:val="20"/>
          <w:lang w:val="en-GB"/>
        </w:rPr>
        <w:t>roader” definition of Producer −</w:t>
      </w:r>
      <w:r w:rsidR="00E93E32">
        <w:rPr>
          <w:rFonts w:ascii="Arial" w:hAnsi="Arial" w:cs="Arial"/>
          <w:sz w:val="20"/>
          <w:szCs w:val="20"/>
          <w:lang w:val="en-GB"/>
        </w:rPr>
        <w:t>referred</w:t>
      </w:r>
      <w:r w:rsidRPr="00B37BDB">
        <w:rPr>
          <w:rFonts w:ascii="Arial" w:hAnsi="Arial" w:cs="Arial"/>
          <w:sz w:val="20"/>
          <w:szCs w:val="20"/>
          <w:lang w:val="en-GB"/>
        </w:rPr>
        <w:t xml:space="preserve"> also to </w:t>
      </w:r>
      <w:r w:rsidR="00603C94">
        <w:rPr>
          <w:rFonts w:ascii="Arial" w:hAnsi="Arial" w:cs="Arial"/>
          <w:sz w:val="20"/>
          <w:szCs w:val="20"/>
          <w:lang w:val="en-GB"/>
        </w:rPr>
        <w:t xml:space="preserve">the </w:t>
      </w:r>
      <w:r w:rsidR="009F4C27">
        <w:rPr>
          <w:rFonts w:ascii="Arial" w:hAnsi="Arial" w:cs="Arial"/>
          <w:sz w:val="20"/>
          <w:szCs w:val="20"/>
          <w:lang w:val="en-GB"/>
        </w:rPr>
        <w:t>one</w:t>
      </w:r>
      <w:r w:rsidRPr="00B37BDB">
        <w:rPr>
          <w:rFonts w:ascii="Arial" w:hAnsi="Arial" w:cs="Arial"/>
          <w:sz w:val="20"/>
          <w:szCs w:val="20"/>
          <w:lang w:val="en-GB"/>
        </w:rPr>
        <w:t xml:space="preserve"> established in a third Country</w:t>
      </w:r>
      <w:r w:rsidR="004458A2">
        <w:rPr>
          <w:rFonts w:ascii="Arial" w:hAnsi="Arial" w:cs="Arial"/>
          <w:sz w:val="20"/>
          <w:szCs w:val="20"/>
          <w:lang w:val="en-GB"/>
        </w:rPr>
        <w:t xml:space="preserve">− </w:t>
      </w:r>
      <w:r w:rsidRPr="00B37BDB">
        <w:rPr>
          <w:rFonts w:ascii="Arial" w:hAnsi="Arial" w:cs="Arial"/>
          <w:sz w:val="20"/>
          <w:szCs w:val="20"/>
          <w:lang w:val="en-GB"/>
        </w:rPr>
        <w:t>contained in Art. 4(1)(g)(4) and also in the corresponding provision</w:t>
      </w:r>
      <w:r w:rsidR="007317C0">
        <w:rPr>
          <w:rFonts w:ascii="Arial" w:hAnsi="Arial" w:cs="Arial"/>
          <w:sz w:val="20"/>
          <w:szCs w:val="20"/>
          <w:lang w:val="en-GB"/>
        </w:rPr>
        <w:t xml:space="preserve"> </w:t>
      </w:r>
      <w:r w:rsidRPr="00B37BDB">
        <w:rPr>
          <w:rFonts w:ascii="Arial" w:hAnsi="Arial" w:cs="Arial"/>
          <w:sz w:val="20"/>
          <w:szCs w:val="20"/>
          <w:lang w:val="en-GB"/>
        </w:rPr>
        <w:t xml:space="preserve">of Directive </w:t>
      </w:r>
      <w:r w:rsidRPr="00B37BDB">
        <w:rPr>
          <w:rFonts w:ascii="Arial" w:hAnsi="Arial" w:cs="Arial"/>
          <w:spacing w:val="1"/>
          <w:sz w:val="20"/>
          <w:szCs w:val="20"/>
          <w:lang w:val="en-GB"/>
        </w:rPr>
        <w:t>2</w:t>
      </w:r>
      <w:r w:rsidRPr="00B37BDB">
        <w:rPr>
          <w:rFonts w:ascii="Arial" w:hAnsi="Arial" w:cs="Arial"/>
          <w:spacing w:val="-1"/>
          <w:sz w:val="20"/>
          <w:szCs w:val="20"/>
          <w:lang w:val="en-GB"/>
        </w:rPr>
        <w:t>0</w:t>
      </w:r>
      <w:r w:rsidRPr="00B37BDB">
        <w:rPr>
          <w:rFonts w:ascii="Arial" w:hAnsi="Arial" w:cs="Arial"/>
          <w:spacing w:val="1"/>
          <w:sz w:val="20"/>
          <w:szCs w:val="20"/>
          <w:lang w:val="en-GB"/>
        </w:rPr>
        <w:t>12</w:t>
      </w:r>
      <w:r w:rsidRPr="00B37BDB">
        <w:rPr>
          <w:rFonts w:ascii="Arial" w:hAnsi="Arial" w:cs="Arial"/>
          <w:spacing w:val="-2"/>
          <w:sz w:val="20"/>
          <w:szCs w:val="20"/>
          <w:lang w:val="en-GB"/>
        </w:rPr>
        <w:t>/</w:t>
      </w:r>
      <w:r w:rsidRPr="00B37BDB">
        <w:rPr>
          <w:rFonts w:ascii="Arial" w:hAnsi="Arial" w:cs="Arial"/>
          <w:spacing w:val="1"/>
          <w:sz w:val="20"/>
          <w:szCs w:val="20"/>
          <w:lang w:val="en-GB"/>
        </w:rPr>
        <w:t>1</w:t>
      </w:r>
      <w:r w:rsidRPr="00B37BDB">
        <w:rPr>
          <w:rFonts w:ascii="Arial" w:hAnsi="Arial" w:cs="Arial"/>
          <w:sz w:val="20"/>
          <w:szCs w:val="20"/>
          <w:lang w:val="en-GB"/>
        </w:rPr>
        <w:t>9</w:t>
      </w:r>
      <w:r w:rsidRPr="00B37BDB">
        <w:rPr>
          <w:rFonts w:ascii="Arial" w:hAnsi="Arial" w:cs="Arial"/>
          <w:spacing w:val="-2"/>
          <w:sz w:val="20"/>
          <w:szCs w:val="20"/>
          <w:lang w:val="en-GB"/>
        </w:rPr>
        <w:t>/</w:t>
      </w:r>
      <w:r w:rsidRPr="00B37BDB">
        <w:rPr>
          <w:rFonts w:ascii="Arial" w:hAnsi="Arial" w:cs="Arial"/>
          <w:sz w:val="20"/>
          <w:szCs w:val="20"/>
          <w:lang w:val="en-GB"/>
        </w:rPr>
        <w:t>EU</w:t>
      </w:r>
      <w:r w:rsidR="007317C0">
        <w:rPr>
          <w:rFonts w:ascii="Arial" w:hAnsi="Arial" w:cs="Arial"/>
          <w:sz w:val="20"/>
          <w:szCs w:val="20"/>
          <w:lang w:val="en-GB"/>
        </w:rPr>
        <w:t>,</w:t>
      </w:r>
      <w:r w:rsidR="00603C94">
        <w:rPr>
          <w:rFonts w:ascii="Arial" w:hAnsi="Arial" w:cs="Arial"/>
          <w:sz w:val="20"/>
          <w:szCs w:val="20"/>
          <w:lang w:val="en-GB"/>
        </w:rPr>
        <w:t xml:space="preserve"> </w:t>
      </w:r>
      <w:r w:rsidR="007317C0">
        <w:rPr>
          <w:rFonts w:ascii="Arial" w:hAnsi="Arial" w:cs="Arial"/>
          <w:sz w:val="20"/>
          <w:szCs w:val="20"/>
          <w:lang w:val="en-GB"/>
        </w:rPr>
        <w:t xml:space="preserve">namely </w:t>
      </w:r>
      <w:r w:rsidR="007317C0" w:rsidRPr="00B37BDB">
        <w:rPr>
          <w:rFonts w:ascii="Arial" w:hAnsi="Arial" w:cs="Arial"/>
          <w:sz w:val="20"/>
          <w:szCs w:val="20"/>
          <w:lang w:val="en-GB"/>
        </w:rPr>
        <w:t>Art</w:t>
      </w:r>
      <w:r w:rsidR="007317C0" w:rsidRPr="004458A2">
        <w:rPr>
          <w:rFonts w:ascii="Arial" w:hAnsi="Arial" w:cs="Arial"/>
          <w:sz w:val="20"/>
          <w:szCs w:val="20"/>
          <w:lang w:val="en-GB"/>
        </w:rPr>
        <w:t xml:space="preserve">. </w:t>
      </w:r>
      <w:r w:rsidR="007317C0">
        <w:rPr>
          <w:rFonts w:ascii="Arial" w:eastAsiaTheme="minorHAnsi" w:hAnsi="Arial" w:cs="Arial"/>
          <w:color w:val="000000"/>
          <w:sz w:val="20"/>
          <w:szCs w:val="20"/>
          <w:lang w:val="en-GB" w:eastAsia="en-US"/>
        </w:rPr>
        <w:t>3(1)(f)(iv)</w:t>
      </w:r>
      <w:r w:rsidR="007317C0">
        <w:rPr>
          <w:rFonts w:ascii="Arial" w:hAnsi="Arial" w:cs="Arial"/>
          <w:sz w:val="20"/>
          <w:szCs w:val="20"/>
          <w:lang w:val="en-GB"/>
        </w:rPr>
        <w:t xml:space="preserve">, </w:t>
      </w:r>
      <w:r w:rsidRPr="00B37BDB">
        <w:rPr>
          <w:rFonts w:ascii="Arial" w:hAnsi="Arial" w:cs="Arial"/>
          <w:sz w:val="20"/>
          <w:szCs w:val="20"/>
          <w:lang w:val="en-GB"/>
        </w:rPr>
        <w:t xml:space="preserve">in the light of which the implementing national law must necessarily be interpreted. </w:t>
      </w:r>
      <w:r w:rsidR="00603C94">
        <w:rPr>
          <w:rFonts w:ascii="Arial" w:hAnsi="Arial" w:cs="Arial"/>
          <w:sz w:val="20"/>
          <w:szCs w:val="20"/>
          <w:lang w:val="en-GB"/>
        </w:rPr>
        <w:t xml:space="preserve"> </w:t>
      </w:r>
    </w:p>
    <w:p w:rsidR="00E33120" w:rsidRPr="00A5277F" w:rsidRDefault="00E33120" w:rsidP="00E33120">
      <w:pPr>
        <w:pStyle w:val="Testonotaapidipagina"/>
        <w:rPr>
          <w:lang w:val="en-GB"/>
        </w:rPr>
      </w:pPr>
    </w:p>
  </w:footnote>
  <w:footnote w:id="3">
    <w:p w:rsidR="002B576A" w:rsidRPr="00A5277F" w:rsidRDefault="002B576A" w:rsidP="009E403B">
      <w:pPr>
        <w:widowControl w:val="0"/>
        <w:autoSpaceDE w:val="0"/>
        <w:autoSpaceDN w:val="0"/>
        <w:adjustRightInd w:val="0"/>
        <w:spacing w:after="0" w:line="360" w:lineRule="auto"/>
        <w:ind w:left="142" w:hanging="142"/>
        <w:jc w:val="both"/>
        <w:rPr>
          <w:rFonts w:ascii="Arial" w:hAnsi="Arial" w:cs="Arial"/>
          <w:bCs/>
          <w:iCs/>
          <w:spacing w:val="1"/>
          <w:sz w:val="20"/>
          <w:szCs w:val="20"/>
          <w:lang w:val="en-GB"/>
        </w:rPr>
      </w:pPr>
      <w:r w:rsidRPr="00A5277F">
        <w:rPr>
          <w:rStyle w:val="Rimandonotaapidipagina"/>
          <w:rFonts w:ascii="Arial" w:hAnsi="Arial" w:cs="Arial"/>
          <w:sz w:val="20"/>
          <w:szCs w:val="20"/>
          <w:lang w:val="en-GB"/>
        </w:rPr>
        <w:footnoteRef/>
      </w:r>
      <w:r w:rsidRPr="00A5277F">
        <w:rPr>
          <w:rFonts w:ascii="Arial" w:hAnsi="Arial" w:cs="Arial"/>
          <w:sz w:val="20"/>
          <w:szCs w:val="20"/>
          <w:lang w:val="en-GB"/>
        </w:rPr>
        <w:t xml:space="preserve"> </w:t>
      </w:r>
      <w:r w:rsidR="00934E70">
        <w:rPr>
          <w:rFonts w:ascii="Arial" w:hAnsi="Arial" w:cs="Arial"/>
          <w:sz w:val="20"/>
          <w:szCs w:val="20"/>
          <w:lang w:val="en-GB"/>
        </w:rPr>
        <w:tab/>
      </w:r>
      <w:r>
        <w:rPr>
          <w:rFonts w:ascii="Arial" w:hAnsi="Arial" w:cs="Arial"/>
          <w:bCs/>
          <w:iCs/>
          <w:spacing w:val="1"/>
          <w:sz w:val="20"/>
          <w:szCs w:val="20"/>
          <w:lang w:val="en-GB"/>
        </w:rPr>
        <w:t xml:space="preserve">EU </w:t>
      </w:r>
      <w:r w:rsidRPr="00A5277F">
        <w:rPr>
          <w:rFonts w:ascii="Arial" w:hAnsi="Arial" w:cs="Arial"/>
          <w:bCs/>
          <w:iCs/>
          <w:spacing w:val="1"/>
          <w:sz w:val="20"/>
          <w:szCs w:val="20"/>
          <w:lang w:val="en-GB"/>
        </w:rPr>
        <w:t>Commission</w:t>
      </w:r>
      <w:r>
        <w:rPr>
          <w:rFonts w:ascii="Arial" w:hAnsi="Arial" w:cs="Arial"/>
          <w:bCs/>
          <w:iCs/>
          <w:spacing w:val="1"/>
          <w:sz w:val="20"/>
          <w:szCs w:val="20"/>
          <w:lang w:val="en-GB"/>
        </w:rPr>
        <w:t xml:space="preserve"> WEEE </w:t>
      </w:r>
      <w:r w:rsidRPr="00A5277F">
        <w:rPr>
          <w:rFonts w:ascii="Arial" w:hAnsi="Arial" w:cs="Arial"/>
          <w:bCs/>
          <w:iCs/>
          <w:spacing w:val="1"/>
          <w:sz w:val="20"/>
          <w:szCs w:val="20"/>
          <w:lang w:val="en-GB"/>
        </w:rPr>
        <w:t>2</w:t>
      </w:r>
      <w:r>
        <w:rPr>
          <w:rFonts w:ascii="Arial" w:hAnsi="Arial" w:cs="Arial"/>
          <w:bCs/>
          <w:iCs/>
          <w:spacing w:val="1"/>
          <w:sz w:val="20"/>
          <w:szCs w:val="20"/>
          <w:lang w:val="en-GB"/>
        </w:rPr>
        <w:t xml:space="preserve"> </w:t>
      </w:r>
      <w:r w:rsidRPr="00A5277F">
        <w:rPr>
          <w:rFonts w:ascii="Arial" w:hAnsi="Arial" w:cs="Arial"/>
          <w:bCs/>
          <w:iCs/>
          <w:spacing w:val="1"/>
          <w:sz w:val="20"/>
          <w:szCs w:val="20"/>
          <w:lang w:val="en-GB"/>
        </w:rPr>
        <w:t>FQA</w:t>
      </w:r>
    </w:p>
    <w:p w:rsidR="002B576A" w:rsidRPr="00A5277F" w:rsidRDefault="002B576A" w:rsidP="009E403B">
      <w:pPr>
        <w:widowControl w:val="0"/>
        <w:autoSpaceDE w:val="0"/>
        <w:autoSpaceDN w:val="0"/>
        <w:adjustRightInd w:val="0"/>
        <w:spacing w:after="0" w:line="360" w:lineRule="auto"/>
        <w:ind w:left="142"/>
        <w:jc w:val="both"/>
        <w:rPr>
          <w:rFonts w:ascii="Arial" w:hAnsi="Arial" w:cs="Arial"/>
          <w:sz w:val="20"/>
          <w:szCs w:val="20"/>
          <w:lang w:val="en-GB"/>
        </w:rPr>
      </w:pPr>
      <w:r w:rsidRPr="00A5277F">
        <w:rPr>
          <w:rFonts w:ascii="Arial" w:hAnsi="Arial" w:cs="Arial"/>
          <w:bCs/>
          <w:i/>
          <w:iCs/>
          <w:spacing w:val="1"/>
          <w:sz w:val="20"/>
          <w:szCs w:val="20"/>
          <w:lang w:val="en-GB"/>
        </w:rPr>
        <w:t>“</w:t>
      </w:r>
      <w:r w:rsidRPr="005F0F13">
        <w:rPr>
          <w:rFonts w:ascii="Arial" w:hAnsi="Arial" w:cs="Arial"/>
          <w:bCs/>
          <w:i/>
          <w:iCs/>
          <w:spacing w:val="1"/>
          <w:sz w:val="6"/>
          <w:szCs w:val="6"/>
          <w:lang w:val="en-GB"/>
        </w:rPr>
        <w:t xml:space="preserve"> </w:t>
      </w:r>
      <w:r w:rsidRPr="009F4C27">
        <w:rPr>
          <w:rFonts w:ascii="Arial" w:hAnsi="Arial" w:cs="Arial"/>
          <w:bCs/>
          <w:i/>
          <w:iCs/>
          <w:spacing w:val="1"/>
          <w:sz w:val="20"/>
          <w:szCs w:val="20"/>
          <w:lang w:val="en-GB"/>
        </w:rPr>
        <w:t>9.1.</w:t>
      </w:r>
      <w:r w:rsidRPr="009F4C27">
        <w:rPr>
          <w:rFonts w:ascii="Arial" w:hAnsi="Arial" w:cs="Arial"/>
          <w:bCs/>
          <w:i/>
          <w:iCs/>
          <w:spacing w:val="65"/>
          <w:sz w:val="20"/>
          <w:szCs w:val="20"/>
          <w:lang w:val="en-GB"/>
        </w:rPr>
        <w:t xml:space="preserve"> </w:t>
      </w:r>
      <w:r w:rsidRPr="009F4C27">
        <w:rPr>
          <w:rFonts w:ascii="Arial" w:hAnsi="Arial" w:cs="Arial"/>
          <w:bCs/>
          <w:i/>
          <w:iCs/>
          <w:sz w:val="20"/>
          <w:szCs w:val="20"/>
          <w:lang w:val="en-GB"/>
        </w:rPr>
        <w:t>Do</w:t>
      </w:r>
      <w:r w:rsidRPr="009F4C27">
        <w:rPr>
          <w:rFonts w:ascii="Arial" w:hAnsi="Arial" w:cs="Arial"/>
          <w:bCs/>
          <w:i/>
          <w:iCs/>
          <w:spacing w:val="65"/>
          <w:sz w:val="20"/>
          <w:szCs w:val="20"/>
          <w:lang w:val="en-GB"/>
        </w:rPr>
        <w:t xml:space="preserve"> </w:t>
      </w:r>
      <w:r w:rsidRPr="009F4C27">
        <w:rPr>
          <w:rFonts w:ascii="Arial" w:hAnsi="Arial" w:cs="Arial"/>
          <w:bCs/>
          <w:i/>
          <w:iCs/>
          <w:sz w:val="20"/>
          <w:szCs w:val="20"/>
          <w:lang w:val="en-GB"/>
        </w:rPr>
        <w:t>produ</w:t>
      </w:r>
      <w:r w:rsidRPr="009F4C27">
        <w:rPr>
          <w:rFonts w:ascii="Arial" w:hAnsi="Arial" w:cs="Arial"/>
          <w:bCs/>
          <w:i/>
          <w:iCs/>
          <w:spacing w:val="1"/>
          <w:sz w:val="20"/>
          <w:szCs w:val="20"/>
          <w:lang w:val="en-GB"/>
        </w:rPr>
        <w:t>ce</w:t>
      </w:r>
      <w:r w:rsidRPr="009F4C27">
        <w:rPr>
          <w:rFonts w:ascii="Arial" w:hAnsi="Arial" w:cs="Arial"/>
          <w:bCs/>
          <w:i/>
          <w:iCs/>
          <w:sz w:val="20"/>
          <w:szCs w:val="20"/>
          <w:lang w:val="en-GB"/>
        </w:rPr>
        <w:t>rs</w:t>
      </w:r>
      <w:r w:rsidRPr="009F4C27">
        <w:rPr>
          <w:rFonts w:ascii="Arial" w:hAnsi="Arial" w:cs="Arial"/>
          <w:bCs/>
          <w:i/>
          <w:iCs/>
          <w:spacing w:val="66"/>
          <w:sz w:val="20"/>
          <w:szCs w:val="20"/>
          <w:lang w:val="en-GB"/>
        </w:rPr>
        <w:t xml:space="preserve"> </w:t>
      </w:r>
      <w:r w:rsidRPr="009F4C27">
        <w:rPr>
          <w:rFonts w:ascii="Arial" w:hAnsi="Arial" w:cs="Arial"/>
          <w:bCs/>
          <w:i/>
          <w:iCs/>
          <w:sz w:val="20"/>
          <w:szCs w:val="20"/>
          <w:lang w:val="en-GB"/>
        </w:rPr>
        <w:t>h</w:t>
      </w:r>
      <w:r w:rsidRPr="009F4C27">
        <w:rPr>
          <w:rFonts w:ascii="Arial" w:hAnsi="Arial" w:cs="Arial"/>
          <w:bCs/>
          <w:i/>
          <w:iCs/>
          <w:spacing w:val="1"/>
          <w:sz w:val="20"/>
          <w:szCs w:val="20"/>
          <w:lang w:val="en-GB"/>
        </w:rPr>
        <w:t>av</w:t>
      </w:r>
      <w:r w:rsidRPr="009F4C27">
        <w:rPr>
          <w:rFonts w:ascii="Arial" w:hAnsi="Arial" w:cs="Arial"/>
          <w:bCs/>
          <w:i/>
          <w:iCs/>
          <w:sz w:val="20"/>
          <w:szCs w:val="20"/>
          <w:lang w:val="en-GB"/>
        </w:rPr>
        <w:t xml:space="preserve">e  </w:t>
      </w:r>
      <w:r w:rsidRPr="009F4C27">
        <w:rPr>
          <w:rFonts w:ascii="Arial" w:hAnsi="Arial" w:cs="Arial"/>
          <w:bCs/>
          <w:i/>
          <w:iCs/>
          <w:spacing w:val="-1"/>
          <w:sz w:val="20"/>
          <w:szCs w:val="20"/>
          <w:lang w:val="en-GB"/>
        </w:rPr>
        <w:t>t</w:t>
      </w:r>
      <w:r w:rsidRPr="009F4C27">
        <w:rPr>
          <w:rFonts w:ascii="Arial" w:hAnsi="Arial" w:cs="Arial"/>
          <w:bCs/>
          <w:i/>
          <w:iCs/>
          <w:sz w:val="20"/>
          <w:szCs w:val="20"/>
          <w:lang w:val="en-GB"/>
        </w:rPr>
        <w:t>he  right</w:t>
      </w:r>
      <w:r w:rsidRPr="009F4C27">
        <w:rPr>
          <w:rFonts w:ascii="Arial" w:hAnsi="Arial" w:cs="Arial"/>
          <w:bCs/>
          <w:i/>
          <w:iCs/>
          <w:spacing w:val="64"/>
          <w:sz w:val="20"/>
          <w:szCs w:val="20"/>
          <w:lang w:val="en-GB"/>
        </w:rPr>
        <w:t xml:space="preserve"> </w:t>
      </w:r>
      <w:r w:rsidRPr="009F4C27">
        <w:rPr>
          <w:rFonts w:ascii="Arial" w:hAnsi="Arial" w:cs="Arial"/>
          <w:bCs/>
          <w:i/>
          <w:iCs/>
          <w:spacing w:val="-1"/>
          <w:sz w:val="20"/>
          <w:szCs w:val="20"/>
          <w:lang w:val="en-GB"/>
        </w:rPr>
        <w:t>t</w:t>
      </w:r>
      <w:r w:rsidRPr="009F4C27">
        <w:rPr>
          <w:rFonts w:ascii="Arial" w:hAnsi="Arial" w:cs="Arial"/>
          <w:bCs/>
          <w:i/>
          <w:iCs/>
          <w:sz w:val="20"/>
          <w:szCs w:val="20"/>
          <w:lang w:val="en-GB"/>
        </w:rPr>
        <w:t>o</w:t>
      </w:r>
      <w:r w:rsidRPr="009F4C27">
        <w:rPr>
          <w:rFonts w:ascii="Arial" w:hAnsi="Arial" w:cs="Arial"/>
          <w:bCs/>
          <w:i/>
          <w:iCs/>
          <w:spacing w:val="65"/>
          <w:sz w:val="20"/>
          <w:szCs w:val="20"/>
          <w:lang w:val="en-GB"/>
        </w:rPr>
        <w:t xml:space="preserve"> </w:t>
      </w:r>
      <w:r w:rsidRPr="009F4C27">
        <w:rPr>
          <w:rFonts w:ascii="Arial" w:hAnsi="Arial" w:cs="Arial"/>
          <w:bCs/>
          <w:i/>
          <w:iCs/>
          <w:spacing w:val="1"/>
          <w:sz w:val="20"/>
          <w:szCs w:val="20"/>
          <w:lang w:val="en-GB"/>
        </w:rPr>
        <w:t>a</w:t>
      </w:r>
      <w:r w:rsidRPr="009F4C27">
        <w:rPr>
          <w:rFonts w:ascii="Arial" w:hAnsi="Arial" w:cs="Arial"/>
          <w:bCs/>
          <w:i/>
          <w:iCs/>
          <w:sz w:val="20"/>
          <w:szCs w:val="20"/>
          <w:lang w:val="en-GB"/>
        </w:rPr>
        <w:t>ppoint</w:t>
      </w:r>
      <w:r w:rsidRPr="009F4C27">
        <w:rPr>
          <w:rFonts w:ascii="Arial" w:hAnsi="Arial" w:cs="Arial"/>
          <w:bCs/>
          <w:i/>
          <w:iCs/>
          <w:spacing w:val="64"/>
          <w:sz w:val="20"/>
          <w:szCs w:val="20"/>
          <w:lang w:val="en-GB"/>
        </w:rPr>
        <w:t xml:space="preserve"> </w:t>
      </w:r>
      <w:r w:rsidRPr="009F4C27">
        <w:rPr>
          <w:rFonts w:ascii="Arial" w:hAnsi="Arial" w:cs="Arial"/>
          <w:bCs/>
          <w:i/>
          <w:iCs/>
          <w:spacing w:val="1"/>
          <w:sz w:val="20"/>
          <w:szCs w:val="20"/>
          <w:lang w:val="en-GB"/>
        </w:rPr>
        <w:t>a</w:t>
      </w:r>
      <w:r w:rsidRPr="009F4C27">
        <w:rPr>
          <w:rFonts w:ascii="Arial" w:hAnsi="Arial" w:cs="Arial"/>
          <w:bCs/>
          <w:i/>
          <w:iCs/>
          <w:sz w:val="20"/>
          <w:szCs w:val="20"/>
          <w:lang w:val="en-GB"/>
        </w:rPr>
        <w:t>n</w:t>
      </w:r>
      <w:r w:rsidRPr="009F4C27">
        <w:rPr>
          <w:rFonts w:ascii="Arial" w:hAnsi="Arial" w:cs="Arial"/>
          <w:bCs/>
          <w:i/>
          <w:iCs/>
          <w:spacing w:val="65"/>
          <w:sz w:val="20"/>
          <w:szCs w:val="20"/>
          <w:lang w:val="en-GB"/>
        </w:rPr>
        <w:t xml:space="preserve"> </w:t>
      </w:r>
      <w:r w:rsidRPr="009F4C27">
        <w:rPr>
          <w:rFonts w:ascii="Arial" w:hAnsi="Arial" w:cs="Arial"/>
          <w:bCs/>
          <w:i/>
          <w:iCs/>
          <w:spacing w:val="1"/>
          <w:sz w:val="20"/>
          <w:szCs w:val="20"/>
          <w:lang w:val="en-GB"/>
        </w:rPr>
        <w:t>a</w:t>
      </w:r>
      <w:r w:rsidRPr="009F4C27">
        <w:rPr>
          <w:rFonts w:ascii="Arial" w:hAnsi="Arial" w:cs="Arial"/>
          <w:bCs/>
          <w:i/>
          <w:iCs/>
          <w:sz w:val="20"/>
          <w:szCs w:val="20"/>
          <w:lang w:val="en-GB"/>
        </w:rPr>
        <w:t>u</w:t>
      </w:r>
      <w:r w:rsidRPr="009F4C27">
        <w:rPr>
          <w:rFonts w:ascii="Arial" w:hAnsi="Arial" w:cs="Arial"/>
          <w:bCs/>
          <w:i/>
          <w:iCs/>
          <w:spacing w:val="-1"/>
          <w:sz w:val="20"/>
          <w:szCs w:val="20"/>
          <w:lang w:val="en-GB"/>
        </w:rPr>
        <w:t>t</w:t>
      </w:r>
      <w:r w:rsidRPr="009F4C27">
        <w:rPr>
          <w:rFonts w:ascii="Arial" w:hAnsi="Arial" w:cs="Arial"/>
          <w:bCs/>
          <w:i/>
          <w:iCs/>
          <w:sz w:val="20"/>
          <w:szCs w:val="20"/>
          <w:lang w:val="en-GB"/>
        </w:rPr>
        <w:t>hori</w:t>
      </w:r>
      <w:r w:rsidRPr="009F4C27">
        <w:rPr>
          <w:rFonts w:ascii="Arial" w:hAnsi="Arial" w:cs="Arial"/>
          <w:bCs/>
          <w:i/>
          <w:iCs/>
          <w:spacing w:val="1"/>
          <w:sz w:val="20"/>
          <w:szCs w:val="20"/>
          <w:lang w:val="en-GB"/>
        </w:rPr>
        <w:t>se</w:t>
      </w:r>
      <w:r w:rsidRPr="009F4C27">
        <w:rPr>
          <w:rFonts w:ascii="Arial" w:hAnsi="Arial" w:cs="Arial"/>
          <w:bCs/>
          <w:i/>
          <w:iCs/>
          <w:sz w:val="20"/>
          <w:szCs w:val="20"/>
          <w:lang w:val="en-GB"/>
        </w:rPr>
        <w:t>d</w:t>
      </w:r>
      <w:r w:rsidRPr="009F4C27">
        <w:rPr>
          <w:rFonts w:ascii="Arial" w:hAnsi="Arial" w:cs="Arial"/>
          <w:bCs/>
          <w:i/>
          <w:iCs/>
          <w:spacing w:val="65"/>
          <w:sz w:val="20"/>
          <w:szCs w:val="20"/>
          <w:lang w:val="en-GB"/>
        </w:rPr>
        <w:t xml:space="preserve"> </w:t>
      </w:r>
      <w:r w:rsidRPr="009F4C27">
        <w:rPr>
          <w:rFonts w:ascii="Arial" w:hAnsi="Arial" w:cs="Arial"/>
          <w:bCs/>
          <w:i/>
          <w:iCs/>
          <w:sz w:val="20"/>
          <w:szCs w:val="20"/>
          <w:lang w:val="en-GB"/>
        </w:rPr>
        <w:t>r</w:t>
      </w:r>
      <w:r w:rsidRPr="009F4C27">
        <w:rPr>
          <w:rFonts w:ascii="Arial" w:hAnsi="Arial" w:cs="Arial"/>
          <w:bCs/>
          <w:i/>
          <w:iCs/>
          <w:spacing w:val="1"/>
          <w:sz w:val="20"/>
          <w:szCs w:val="20"/>
          <w:lang w:val="en-GB"/>
        </w:rPr>
        <w:t>e</w:t>
      </w:r>
      <w:r w:rsidRPr="009F4C27">
        <w:rPr>
          <w:rFonts w:ascii="Arial" w:hAnsi="Arial" w:cs="Arial"/>
          <w:bCs/>
          <w:i/>
          <w:iCs/>
          <w:sz w:val="20"/>
          <w:szCs w:val="20"/>
          <w:lang w:val="en-GB"/>
        </w:rPr>
        <w:t>pr</w:t>
      </w:r>
      <w:r w:rsidRPr="009F4C27">
        <w:rPr>
          <w:rFonts w:ascii="Arial" w:hAnsi="Arial" w:cs="Arial"/>
          <w:bCs/>
          <w:i/>
          <w:iCs/>
          <w:spacing w:val="1"/>
          <w:sz w:val="20"/>
          <w:szCs w:val="20"/>
          <w:lang w:val="en-GB"/>
        </w:rPr>
        <w:t>ese</w:t>
      </w:r>
      <w:r w:rsidRPr="009F4C27">
        <w:rPr>
          <w:rFonts w:ascii="Arial" w:hAnsi="Arial" w:cs="Arial"/>
          <w:bCs/>
          <w:i/>
          <w:iCs/>
          <w:sz w:val="20"/>
          <w:szCs w:val="20"/>
          <w:lang w:val="en-GB"/>
        </w:rPr>
        <w:t>n</w:t>
      </w:r>
      <w:r w:rsidRPr="009F4C27">
        <w:rPr>
          <w:rFonts w:ascii="Arial" w:hAnsi="Arial" w:cs="Arial"/>
          <w:bCs/>
          <w:i/>
          <w:iCs/>
          <w:spacing w:val="-1"/>
          <w:sz w:val="20"/>
          <w:szCs w:val="20"/>
          <w:lang w:val="en-GB"/>
        </w:rPr>
        <w:t>t</w:t>
      </w:r>
      <w:r w:rsidRPr="009F4C27">
        <w:rPr>
          <w:rFonts w:ascii="Arial" w:hAnsi="Arial" w:cs="Arial"/>
          <w:bCs/>
          <w:i/>
          <w:iCs/>
          <w:spacing w:val="1"/>
          <w:sz w:val="20"/>
          <w:szCs w:val="20"/>
          <w:lang w:val="en-GB"/>
        </w:rPr>
        <w:t>a</w:t>
      </w:r>
      <w:r w:rsidRPr="009F4C27">
        <w:rPr>
          <w:rFonts w:ascii="Arial" w:hAnsi="Arial" w:cs="Arial"/>
          <w:bCs/>
          <w:i/>
          <w:iCs/>
          <w:spacing w:val="-1"/>
          <w:sz w:val="20"/>
          <w:szCs w:val="20"/>
          <w:lang w:val="en-GB"/>
        </w:rPr>
        <w:t>t</w:t>
      </w:r>
      <w:r w:rsidRPr="009F4C27">
        <w:rPr>
          <w:rFonts w:ascii="Arial" w:hAnsi="Arial" w:cs="Arial"/>
          <w:bCs/>
          <w:i/>
          <w:iCs/>
          <w:spacing w:val="-2"/>
          <w:sz w:val="20"/>
          <w:szCs w:val="20"/>
          <w:lang w:val="en-GB"/>
        </w:rPr>
        <w:t>i</w:t>
      </w:r>
      <w:r w:rsidRPr="009F4C27">
        <w:rPr>
          <w:rFonts w:ascii="Arial" w:hAnsi="Arial" w:cs="Arial"/>
          <w:bCs/>
          <w:i/>
          <w:iCs/>
          <w:spacing w:val="1"/>
          <w:sz w:val="20"/>
          <w:szCs w:val="20"/>
          <w:lang w:val="en-GB"/>
        </w:rPr>
        <w:t>ve</w:t>
      </w:r>
      <w:r w:rsidRPr="009F4C27">
        <w:rPr>
          <w:rFonts w:ascii="Arial" w:hAnsi="Arial" w:cs="Arial"/>
          <w:bCs/>
          <w:i/>
          <w:iCs/>
          <w:sz w:val="20"/>
          <w:szCs w:val="20"/>
          <w:lang w:val="en-GB"/>
        </w:rPr>
        <w:t>,</w:t>
      </w:r>
      <w:r w:rsidRPr="009F4C27">
        <w:rPr>
          <w:rFonts w:ascii="Arial" w:hAnsi="Arial" w:cs="Arial"/>
          <w:bCs/>
          <w:i/>
          <w:iCs/>
          <w:spacing w:val="65"/>
          <w:sz w:val="20"/>
          <w:szCs w:val="20"/>
          <w:lang w:val="en-GB"/>
        </w:rPr>
        <w:t xml:space="preserve"> </w:t>
      </w:r>
      <w:r w:rsidRPr="009F4C27">
        <w:rPr>
          <w:rFonts w:ascii="Arial" w:hAnsi="Arial" w:cs="Arial"/>
          <w:bCs/>
          <w:i/>
          <w:iCs/>
          <w:sz w:val="20"/>
          <w:szCs w:val="20"/>
          <w:lang w:val="en-GB"/>
        </w:rPr>
        <w:t>i</w:t>
      </w:r>
      <w:r w:rsidRPr="009F4C27">
        <w:rPr>
          <w:rFonts w:ascii="Arial" w:hAnsi="Arial" w:cs="Arial"/>
          <w:bCs/>
          <w:i/>
          <w:iCs/>
          <w:spacing w:val="-2"/>
          <w:sz w:val="20"/>
          <w:szCs w:val="20"/>
          <w:lang w:val="en-GB"/>
        </w:rPr>
        <w:t>n</w:t>
      </w:r>
      <w:r w:rsidRPr="009F4C27">
        <w:rPr>
          <w:rFonts w:ascii="Arial" w:hAnsi="Arial" w:cs="Arial"/>
          <w:bCs/>
          <w:i/>
          <w:iCs/>
          <w:spacing w:val="1"/>
          <w:sz w:val="20"/>
          <w:szCs w:val="20"/>
          <w:lang w:val="en-GB"/>
        </w:rPr>
        <w:t>s</w:t>
      </w:r>
      <w:r w:rsidRPr="009F4C27">
        <w:rPr>
          <w:rFonts w:ascii="Arial" w:hAnsi="Arial" w:cs="Arial"/>
          <w:bCs/>
          <w:i/>
          <w:iCs/>
          <w:spacing w:val="-1"/>
          <w:sz w:val="20"/>
          <w:szCs w:val="20"/>
          <w:lang w:val="en-GB"/>
        </w:rPr>
        <w:t>t</w:t>
      </w:r>
      <w:r w:rsidRPr="009F4C27">
        <w:rPr>
          <w:rFonts w:ascii="Arial" w:hAnsi="Arial" w:cs="Arial"/>
          <w:bCs/>
          <w:i/>
          <w:iCs/>
          <w:spacing w:val="1"/>
          <w:sz w:val="20"/>
          <w:szCs w:val="20"/>
          <w:lang w:val="en-GB"/>
        </w:rPr>
        <w:t>ea</w:t>
      </w:r>
      <w:r w:rsidRPr="009F4C27">
        <w:rPr>
          <w:rFonts w:ascii="Arial" w:hAnsi="Arial" w:cs="Arial"/>
          <w:bCs/>
          <w:i/>
          <w:iCs/>
          <w:sz w:val="20"/>
          <w:szCs w:val="20"/>
          <w:lang w:val="en-GB"/>
        </w:rPr>
        <w:t>d</w:t>
      </w:r>
      <w:r w:rsidR="00934E70">
        <w:rPr>
          <w:rFonts w:ascii="Arial" w:hAnsi="Arial" w:cs="Arial"/>
          <w:bCs/>
          <w:i/>
          <w:iCs/>
          <w:spacing w:val="65"/>
          <w:sz w:val="20"/>
          <w:szCs w:val="20"/>
          <w:lang w:val="en-GB"/>
        </w:rPr>
        <w:t xml:space="preserve"> </w:t>
      </w:r>
      <w:r w:rsidRPr="009F4C27">
        <w:rPr>
          <w:rFonts w:ascii="Arial" w:hAnsi="Arial" w:cs="Arial"/>
          <w:bCs/>
          <w:i/>
          <w:iCs/>
          <w:sz w:val="20"/>
          <w:szCs w:val="20"/>
          <w:lang w:val="en-GB"/>
        </w:rPr>
        <w:t xml:space="preserve">of being </w:t>
      </w:r>
      <w:r w:rsidRPr="009F4C27">
        <w:rPr>
          <w:rFonts w:ascii="Arial" w:hAnsi="Arial" w:cs="Arial"/>
          <w:bCs/>
          <w:i/>
          <w:iCs/>
          <w:spacing w:val="1"/>
          <w:sz w:val="20"/>
          <w:szCs w:val="20"/>
          <w:lang w:val="en-GB"/>
        </w:rPr>
        <w:t>es</w:t>
      </w:r>
      <w:r w:rsidRPr="009F4C27">
        <w:rPr>
          <w:rFonts w:ascii="Arial" w:hAnsi="Arial" w:cs="Arial"/>
          <w:bCs/>
          <w:i/>
          <w:iCs/>
          <w:spacing w:val="-1"/>
          <w:sz w:val="20"/>
          <w:szCs w:val="20"/>
          <w:lang w:val="en-GB"/>
        </w:rPr>
        <w:t>t</w:t>
      </w:r>
      <w:r w:rsidRPr="009F4C27">
        <w:rPr>
          <w:rFonts w:ascii="Arial" w:hAnsi="Arial" w:cs="Arial"/>
          <w:bCs/>
          <w:i/>
          <w:iCs/>
          <w:spacing w:val="1"/>
          <w:sz w:val="20"/>
          <w:szCs w:val="20"/>
          <w:lang w:val="en-GB"/>
        </w:rPr>
        <w:t>a</w:t>
      </w:r>
      <w:r w:rsidRPr="009F4C27">
        <w:rPr>
          <w:rFonts w:ascii="Arial" w:hAnsi="Arial" w:cs="Arial"/>
          <w:bCs/>
          <w:i/>
          <w:iCs/>
          <w:sz w:val="20"/>
          <w:szCs w:val="20"/>
          <w:lang w:val="en-GB"/>
        </w:rPr>
        <w:t>bl</w:t>
      </w:r>
      <w:r w:rsidRPr="009F4C27">
        <w:rPr>
          <w:rFonts w:ascii="Arial" w:hAnsi="Arial" w:cs="Arial"/>
          <w:bCs/>
          <w:i/>
          <w:iCs/>
          <w:spacing w:val="-2"/>
          <w:sz w:val="20"/>
          <w:szCs w:val="20"/>
          <w:lang w:val="en-GB"/>
        </w:rPr>
        <w:t>i</w:t>
      </w:r>
      <w:r w:rsidRPr="009F4C27">
        <w:rPr>
          <w:rFonts w:ascii="Arial" w:hAnsi="Arial" w:cs="Arial"/>
          <w:bCs/>
          <w:i/>
          <w:iCs/>
          <w:spacing w:val="1"/>
          <w:sz w:val="20"/>
          <w:szCs w:val="20"/>
          <w:lang w:val="en-GB"/>
        </w:rPr>
        <w:t>s</w:t>
      </w:r>
      <w:r w:rsidRPr="009F4C27">
        <w:rPr>
          <w:rFonts w:ascii="Arial" w:hAnsi="Arial" w:cs="Arial"/>
          <w:bCs/>
          <w:i/>
          <w:iCs/>
          <w:sz w:val="20"/>
          <w:szCs w:val="20"/>
          <w:lang w:val="en-GB"/>
        </w:rPr>
        <w:t>hed in a</w:t>
      </w:r>
      <w:r w:rsidRPr="009F4C27">
        <w:rPr>
          <w:rFonts w:ascii="Arial" w:hAnsi="Arial" w:cs="Arial"/>
          <w:bCs/>
          <w:i/>
          <w:iCs/>
          <w:spacing w:val="-1"/>
          <w:sz w:val="20"/>
          <w:szCs w:val="20"/>
          <w:lang w:val="en-GB"/>
        </w:rPr>
        <w:t xml:space="preserve"> Me</w:t>
      </w:r>
      <w:r w:rsidRPr="009F4C27">
        <w:rPr>
          <w:rFonts w:ascii="Arial" w:hAnsi="Arial" w:cs="Arial"/>
          <w:bCs/>
          <w:i/>
          <w:iCs/>
          <w:sz w:val="20"/>
          <w:szCs w:val="20"/>
          <w:lang w:val="en-GB"/>
        </w:rPr>
        <w:t>mb</w:t>
      </w:r>
      <w:r w:rsidRPr="009F4C27">
        <w:rPr>
          <w:rFonts w:ascii="Arial" w:hAnsi="Arial" w:cs="Arial"/>
          <w:bCs/>
          <w:i/>
          <w:iCs/>
          <w:spacing w:val="1"/>
          <w:sz w:val="20"/>
          <w:szCs w:val="20"/>
          <w:lang w:val="en-GB"/>
        </w:rPr>
        <w:t>e</w:t>
      </w:r>
      <w:r w:rsidRPr="009F4C27">
        <w:rPr>
          <w:rFonts w:ascii="Arial" w:hAnsi="Arial" w:cs="Arial"/>
          <w:bCs/>
          <w:i/>
          <w:iCs/>
          <w:sz w:val="20"/>
          <w:szCs w:val="20"/>
          <w:lang w:val="en-GB"/>
        </w:rPr>
        <w:t>r S</w:t>
      </w:r>
      <w:r w:rsidRPr="009F4C27">
        <w:rPr>
          <w:rFonts w:ascii="Arial" w:hAnsi="Arial" w:cs="Arial"/>
          <w:bCs/>
          <w:i/>
          <w:iCs/>
          <w:spacing w:val="-1"/>
          <w:sz w:val="20"/>
          <w:szCs w:val="20"/>
          <w:lang w:val="en-GB"/>
        </w:rPr>
        <w:t>t</w:t>
      </w:r>
      <w:r w:rsidRPr="009F4C27">
        <w:rPr>
          <w:rFonts w:ascii="Arial" w:hAnsi="Arial" w:cs="Arial"/>
          <w:bCs/>
          <w:i/>
          <w:iCs/>
          <w:spacing w:val="1"/>
          <w:sz w:val="20"/>
          <w:szCs w:val="20"/>
          <w:lang w:val="en-GB"/>
        </w:rPr>
        <w:t>a</w:t>
      </w:r>
      <w:r w:rsidRPr="009F4C27">
        <w:rPr>
          <w:rFonts w:ascii="Arial" w:hAnsi="Arial" w:cs="Arial"/>
          <w:bCs/>
          <w:i/>
          <w:iCs/>
          <w:spacing w:val="-1"/>
          <w:sz w:val="20"/>
          <w:szCs w:val="20"/>
          <w:lang w:val="en-GB"/>
        </w:rPr>
        <w:t>t</w:t>
      </w:r>
      <w:r w:rsidRPr="009F4C27">
        <w:rPr>
          <w:rFonts w:ascii="Arial" w:hAnsi="Arial" w:cs="Arial"/>
          <w:bCs/>
          <w:i/>
          <w:iCs/>
          <w:spacing w:val="1"/>
          <w:sz w:val="20"/>
          <w:szCs w:val="20"/>
          <w:lang w:val="en-GB"/>
        </w:rPr>
        <w:t>e</w:t>
      </w:r>
      <w:r w:rsidRPr="009F4C27">
        <w:rPr>
          <w:rFonts w:ascii="Arial" w:hAnsi="Arial" w:cs="Arial"/>
          <w:bCs/>
          <w:i/>
          <w:iCs/>
          <w:sz w:val="20"/>
          <w:szCs w:val="20"/>
          <w:lang w:val="en-GB"/>
        </w:rPr>
        <w:t>?</w:t>
      </w:r>
      <w:r w:rsidRPr="00A5277F">
        <w:rPr>
          <w:rFonts w:ascii="Arial" w:hAnsi="Arial" w:cs="Arial"/>
          <w:sz w:val="20"/>
          <w:szCs w:val="20"/>
          <w:lang w:val="en-GB"/>
        </w:rPr>
        <w:t xml:space="preserve"> (….. ) </w:t>
      </w:r>
    </w:p>
    <w:p w:rsidR="002B576A" w:rsidRPr="00A5277F" w:rsidRDefault="002B576A" w:rsidP="009E403B">
      <w:pPr>
        <w:autoSpaceDE w:val="0"/>
        <w:autoSpaceDN w:val="0"/>
        <w:adjustRightInd w:val="0"/>
        <w:spacing w:after="0" w:line="360" w:lineRule="auto"/>
        <w:ind w:left="142"/>
        <w:jc w:val="both"/>
        <w:rPr>
          <w:rFonts w:ascii="Arial" w:eastAsiaTheme="minorHAnsi" w:hAnsi="Arial" w:cs="Arial"/>
          <w:i/>
          <w:sz w:val="20"/>
          <w:szCs w:val="20"/>
          <w:lang w:val="en-GB" w:eastAsia="en-US"/>
        </w:rPr>
      </w:pPr>
      <w:r w:rsidRPr="00A5277F">
        <w:rPr>
          <w:rFonts w:ascii="Arial" w:eastAsiaTheme="minorHAnsi" w:hAnsi="Arial" w:cs="Arial"/>
          <w:i/>
          <w:color w:val="000000"/>
          <w:sz w:val="20"/>
          <w:szCs w:val="20"/>
          <w:lang w:val="en-GB" w:eastAsia="en-US"/>
        </w:rPr>
        <w:t xml:space="preserve">With regard to producers as defined in Article 3(1)(f)(iv), article 17(2) of the Directive states that the  Member State in which they are established shall ensure that these producers appoint an authorised representative in the Member State(s) to which they sell EEE by means of </w:t>
      </w:r>
      <w:r w:rsidRPr="00A5277F">
        <w:rPr>
          <w:rFonts w:ascii="Arial" w:eastAsiaTheme="minorHAnsi" w:hAnsi="Arial" w:cs="Arial"/>
          <w:i/>
          <w:iCs/>
          <w:color w:val="000000"/>
          <w:sz w:val="20"/>
          <w:szCs w:val="20"/>
          <w:lang w:val="en-GB" w:eastAsia="en-US"/>
        </w:rPr>
        <w:t xml:space="preserve">distance communication </w:t>
      </w:r>
      <w:r w:rsidRPr="00A5277F">
        <w:rPr>
          <w:rFonts w:ascii="Arial" w:eastAsiaTheme="minorHAnsi" w:hAnsi="Arial" w:cs="Arial"/>
          <w:i/>
          <w:color w:val="000000"/>
          <w:sz w:val="20"/>
          <w:szCs w:val="20"/>
          <w:lang w:val="en-GB" w:eastAsia="en-US"/>
        </w:rPr>
        <w:t>while not being established in that Member State(s), in order to have somebody ensuring compliance with their obligations as producers</w:t>
      </w:r>
      <w:r>
        <w:rPr>
          <w:rFonts w:ascii="Arial" w:eastAsiaTheme="minorHAnsi" w:hAnsi="Arial" w:cs="Arial"/>
          <w:i/>
          <w:color w:val="000000"/>
          <w:sz w:val="20"/>
          <w:szCs w:val="20"/>
          <w:lang w:val="en-GB" w:eastAsia="en-US"/>
        </w:rPr>
        <w:t>”</w:t>
      </w:r>
      <w:r w:rsidRPr="00A5277F">
        <w:rPr>
          <w:rFonts w:ascii="Arial" w:eastAsiaTheme="minorHAnsi" w:hAnsi="Arial" w:cs="Arial"/>
          <w:i/>
          <w:color w:val="000000"/>
          <w:sz w:val="20"/>
          <w:szCs w:val="20"/>
          <w:lang w:val="en-GB" w:eastAsia="en-US"/>
        </w:rPr>
        <w:t xml:space="preserve">.  </w:t>
      </w:r>
    </w:p>
    <w:p w:rsidR="002B576A" w:rsidRPr="00A5277F" w:rsidRDefault="002B576A" w:rsidP="009E403B">
      <w:pPr>
        <w:autoSpaceDE w:val="0"/>
        <w:autoSpaceDN w:val="0"/>
        <w:adjustRightInd w:val="0"/>
        <w:spacing w:after="0" w:line="360" w:lineRule="auto"/>
        <w:ind w:left="142"/>
        <w:jc w:val="both"/>
        <w:rPr>
          <w:rFonts w:ascii="Arial" w:eastAsiaTheme="minorHAnsi" w:hAnsi="Arial" w:cs="Arial"/>
          <w:i/>
          <w:color w:val="000000"/>
          <w:sz w:val="10"/>
          <w:szCs w:val="20"/>
          <w:lang w:val="en-GB" w:eastAsia="en-US"/>
        </w:rPr>
      </w:pPr>
    </w:p>
    <w:p w:rsidR="002B576A" w:rsidRPr="00A5277F" w:rsidRDefault="002B576A" w:rsidP="009E403B">
      <w:pPr>
        <w:autoSpaceDE w:val="0"/>
        <w:autoSpaceDN w:val="0"/>
        <w:adjustRightInd w:val="0"/>
        <w:spacing w:after="0" w:line="360" w:lineRule="auto"/>
        <w:ind w:left="142"/>
        <w:jc w:val="both"/>
        <w:rPr>
          <w:rFonts w:ascii="Arial" w:eastAsiaTheme="minorHAnsi" w:hAnsi="Arial" w:cs="Arial"/>
          <w:i/>
          <w:color w:val="000000"/>
          <w:sz w:val="20"/>
          <w:szCs w:val="20"/>
          <w:lang w:val="en-GB" w:eastAsia="en-US"/>
        </w:rPr>
      </w:pPr>
      <w:r>
        <w:rPr>
          <w:rFonts w:ascii="Arial" w:eastAsiaTheme="minorHAnsi" w:hAnsi="Arial" w:cs="Arial"/>
          <w:i/>
          <w:color w:val="000000"/>
          <w:sz w:val="20"/>
          <w:szCs w:val="20"/>
          <w:lang w:val="en-GB" w:eastAsia="en-US"/>
        </w:rPr>
        <w:t>“</w:t>
      </w:r>
      <w:r w:rsidRPr="00A5277F">
        <w:rPr>
          <w:rFonts w:ascii="Arial" w:eastAsiaTheme="minorHAnsi" w:hAnsi="Arial" w:cs="Arial"/>
          <w:i/>
          <w:color w:val="000000"/>
          <w:sz w:val="20"/>
          <w:szCs w:val="20"/>
          <w:lang w:val="en-GB" w:eastAsia="en-US"/>
        </w:rPr>
        <w:t xml:space="preserve">Distance sellers in the sense of Article 3(1)(f)(iv) that are established </w:t>
      </w:r>
      <w:r w:rsidRPr="00A5277F">
        <w:rPr>
          <w:rFonts w:ascii="Arial" w:eastAsiaTheme="minorHAnsi" w:hAnsi="Arial" w:cs="Arial"/>
          <w:b/>
          <w:i/>
          <w:color w:val="000000"/>
          <w:sz w:val="20"/>
          <w:szCs w:val="20"/>
          <w:lang w:val="en-GB" w:eastAsia="en-US"/>
        </w:rPr>
        <w:t xml:space="preserve">in a third country </w:t>
      </w:r>
      <w:r w:rsidRPr="00A5277F">
        <w:rPr>
          <w:rFonts w:ascii="Arial" w:eastAsiaTheme="minorHAnsi" w:hAnsi="Arial" w:cs="Arial"/>
          <w:i/>
          <w:color w:val="000000"/>
          <w:sz w:val="20"/>
          <w:szCs w:val="20"/>
          <w:lang w:val="en-GB" w:eastAsia="en-US"/>
        </w:rPr>
        <w:t xml:space="preserve">have to be registered in the Member State to which they sell EEE. Where such producers are not registered directly in the Member State that they sell to, they have to be registered through an authorised </w:t>
      </w:r>
      <w:r>
        <w:rPr>
          <w:rFonts w:ascii="Arial" w:eastAsiaTheme="minorHAnsi" w:hAnsi="Arial" w:cs="Arial"/>
          <w:i/>
          <w:color w:val="000000"/>
          <w:sz w:val="20"/>
          <w:szCs w:val="20"/>
          <w:lang w:val="en-GB" w:eastAsia="en-US"/>
        </w:rPr>
        <w:t xml:space="preserve">representative” </w:t>
      </w:r>
      <w:r w:rsidRPr="00A5277F">
        <w:rPr>
          <w:rFonts w:ascii="Arial" w:eastAsiaTheme="minorHAnsi" w:hAnsi="Arial" w:cs="Arial"/>
          <w:i/>
          <w:color w:val="000000"/>
          <w:sz w:val="20"/>
          <w:szCs w:val="20"/>
          <w:lang w:val="en-GB" w:eastAsia="en-US"/>
        </w:rPr>
        <w:t xml:space="preserve">. </w:t>
      </w:r>
    </w:p>
    <w:p w:rsidR="002B576A" w:rsidRPr="00A5277F" w:rsidRDefault="002B576A" w:rsidP="002B576A">
      <w:pPr>
        <w:widowControl w:val="0"/>
        <w:autoSpaceDE w:val="0"/>
        <w:autoSpaceDN w:val="0"/>
        <w:adjustRightInd w:val="0"/>
        <w:spacing w:after="0" w:line="360" w:lineRule="auto"/>
        <w:jc w:val="both"/>
        <w:rPr>
          <w:rFonts w:ascii="Arial" w:hAnsi="Arial" w:cs="Arial"/>
          <w:i/>
          <w:sz w:val="20"/>
          <w:szCs w:val="24"/>
          <w:lang w:val="en-GB"/>
        </w:rPr>
      </w:pPr>
    </w:p>
    <w:p w:rsidR="002B576A" w:rsidRPr="00A5277F" w:rsidRDefault="002B576A" w:rsidP="002B576A">
      <w:pPr>
        <w:widowControl w:val="0"/>
        <w:autoSpaceDE w:val="0"/>
        <w:autoSpaceDN w:val="0"/>
        <w:adjustRightInd w:val="0"/>
        <w:spacing w:after="0" w:line="360" w:lineRule="auto"/>
        <w:jc w:val="both"/>
        <w:rPr>
          <w:rFonts w:ascii="Arial" w:hAnsi="Arial" w:cs="Arial"/>
          <w:sz w:val="20"/>
          <w:szCs w:val="24"/>
          <w:lang w:val="en-GB"/>
        </w:rPr>
      </w:pPr>
    </w:p>
    <w:p w:rsidR="002B576A" w:rsidRPr="00A5277F" w:rsidRDefault="002B576A" w:rsidP="002B576A">
      <w:pPr>
        <w:pStyle w:val="Testonotaapidipagina"/>
        <w:jc w:val="both"/>
        <w:rPr>
          <w:sz w:val="16"/>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WfColors" w:val="1"/>
  </w:docVars>
  <w:rsids>
    <w:rsidRoot w:val="00F64F90"/>
    <w:rsid w:val="00012183"/>
    <w:rsid w:val="00015047"/>
    <w:rsid w:val="00016B90"/>
    <w:rsid w:val="00026579"/>
    <w:rsid w:val="00030A1A"/>
    <w:rsid w:val="000333CC"/>
    <w:rsid w:val="0003634E"/>
    <w:rsid w:val="00050B07"/>
    <w:rsid w:val="00065495"/>
    <w:rsid w:val="00074848"/>
    <w:rsid w:val="00074EB7"/>
    <w:rsid w:val="000830FC"/>
    <w:rsid w:val="00086A9F"/>
    <w:rsid w:val="00087B60"/>
    <w:rsid w:val="00091CB4"/>
    <w:rsid w:val="0009273F"/>
    <w:rsid w:val="00096C64"/>
    <w:rsid w:val="000A25F3"/>
    <w:rsid w:val="000A454A"/>
    <w:rsid w:val="000B11B2"/>
    <w:rsid w:val="000B4505"/>
    <w:rsid w:val="000B7738"/>
    <w:rsid w:val="000C22A6"/>
    <w:rsid w:val="000C5295"/>
    <w:rsid w:val="000D0D45"/>
    <w:rsid w:val="000D21D8"/>
    <w:rsid w:val="000D6062"/>
    <w:rsid w:val="000D7714"/>
    <w:rsid w:val="000E604D"/>
    <w:rsid w:val="000F1ED8"/>
    <w:rsid w:val="00103030"/>
    <w:rsid w:val="00110E97"/>
    <w:rsid w:val="001143B0"/>
    <w:rsid w:val="00123059"/>
    <w:rsid w:val="00135518"/>
    <w:rsid w:val="00146994"/>
    <w:rsid w:val="00155980"/>
    <w:rsid w:val="0016610C"/>
    <w:rsid w:val="00167CF0"/>
    <w:rsid w:val="001704FA"/>
    <w:rsid w:val="00180CC3"/>
    <w:rsid w:val="00184D7B"/>
    <w:rsid w:val="0019028E"/>
    <w:rsid w:val="001936E7"/>
    <w:rsid w:val="00196F14"/>
    <w:rsid w:val="001B5380"/>
    <w:rsid w:val="001B7254"/>
    <w:rsid w:val="001C207B"/>
    <w:rsid w:val="001C5726"/>
    <w:rsid w:val="001C6C49"/>
    <w:rsid w:val="001D792C"/>
    <w:rsid w:val="001F4264"/>
    <w:rsid w:val="00203A48"/>
    <w:rsid w:val="002237A7"/>
    <w:rsid w:val="00230D00"/>
    <w:rsid w:val="00245697"/>
    <w:rsid w:val="00250D14"/>
    <w:rsid w:val="00251837"/>
    <w:rsid w:val="00254762"/>
    <w:rsid w:val="00261C3C"/>
    <w:rsid w:val="00265FF9"/>
    <w:rsid w:val="00266F9F"/>
    <w:rsid w:val="00276E70"/>
    <w:rsid w:val="002941C1"/>
    <w:rsid w:val="002A2CC5"/>
    <w:rsid w:val="002B576A"/>
    <w:rsid w:val="002B6E94"/>
    <w:rsid w:val="002C0294"/>
    <w:rsid w:val="002C1CC4"/>
    <w:rsid w:val="002C4522"/>
    <w:rsid w:val="002F0325"/>
    <w:rsid w:val="002F0A4E"/>
    <w:rsid w:val="002F6731"/>
    <w:rsid w:val="00302B01"/>
    <w:rsid w:val="00302D59"/>
    <w:rsid w:val="00303C61"/>
    <w:rsid w:val="00310A61"/>
    <w:rsid w:val="00311908"/>
    <w:rsid w:val="00312D68"/>
    <w:rsid w:val="00315EC9"/>
    <w:rsid w:val="00326F7A"/>
    <w:rsid w:val="00327D8F"/>
    <w:rsid w:val="00335F77"/>
    <w:rsid w:val="00341F0F"/>
    <w:rsid w:val="003543B4"/>
    <w:rsid w:val="00357D23"/>
    <w:rsid w:val="00362F8E"/>
    <w:rsid w:val="00365489"/>
    <w:rsid w:val="00376B4F"/>
    <w:rsid w:val="00393F3D"/>
    <w:rsid w:val="003A5134"/>
    <w:rsid w:val="003A6709"/>
    <w:rsid w:val="003B0629"/>
    <w:rsid w:val="003B377E"/>
    <w:rsid w:val="003B4F09"/>
    <w:rsid w:val="003C4C6D"/>
    <w:rsid w:val="003C6769"/>
    <w:rsid w:val="003D2819"/>
    <w:rsid w:val="003D3C5F"/>
    <w:rsid w:val="003D7AA9"/>
    <w:rsid w:val="003E28A7"/>
    <w:rsid w:val="003F6D21"/>
    <w:rsid w:val="0040049C"/>
    <w:rsid w:val="0040100C"/>
    <w:rsid w:val="00401D36"/>
    <w:rsid w:val="00407227"/>
    <w:rsid w:val="00421A1C"/>
    <w:rsid w:val="004458A2"/>
    <w:rsid w:val="004511C7"/>
    <w:rsid w:val="0045364B"/>
    <w:rsid w:val="00455D71"/>
    <w:rsid w:val="00471E7A"/>
    <w:rsid w:val="00477C5E"/>
    <w:rsid w:val="00485D9C"/>
    <w:rsid w:val="00487AD8"/>
    <w:rsid w:val="00490C0E"/>
    <w:rsid w:val="00496249"/>
    <w:rsid w:val="004974FB"/>
    <w:rsid w:val="004A70B7"/>
    <w:rsid w:val="004C190D"/>
    <w:rsid w:val="004C32EE"/>
    <w:rsid w:val="004C695B"/>
    <w:rsid w:val="004D641B"/>
    <w:rsid w:val="004D6ED3"/>
    <w:rsid w:val="004E1157"/>
    <w:rsid w:val="004F66C9"/>
    <w:rsid w:val="0050097E"/>
    <w:rsid w:val="0050384F"/>
    <w:rsid w:val="005127B8"/>
    <w:rsid w:val="00516697"/>
    <w:rsid w:val="00520071"/>
    <w:rsid w:val="005322C3"/>
    <w:rsid w:val="005377C2"/>
    <w:rsid w:val="00546ED9"/>
    <w:rsid w:val="005560D5"/>
    <w:rsid w:val="00566E04"/>
    <w:rsid w:val="00574424"/>
    <w:rsid w:val="00575C0B"/>
    <w:rsid w:val="0057630C"/>
    <w:rsid w:val="0057724A"/>
    <w:rsid w:val="00582072"/>
    <w:rsid w:val="005913D6"/>
    <w:rsid w:val="005966B0"/>
    <w:rsid w:val="005B2F00"/>
    <w:rsid w:val="005B6A70"/>
    <w:rsid w:val="005C35CC"/>
    <w:rsid w:val="005C73AD"/>
    <w:rsid w:val="005C7498"/>
    <w:rsid w:val="005D24AD"/>
    <w:rsid w:val="005E3824"/>
    <w:rsid w:val="005E4FC1"/>
    <w:rsid w:val="005E6F6E"/>
    <w:rsid w:val="005F0F13"/>
    <w:rsid w:val="005F4B0F"/>
    <w:rsid w:val="005F73F1"/>
    <w:rsid w:val="00603C94"/>
    <w:rsid w:val="00611642"/>
    <w:rsid w:val="00626B64"/>
    <w:rsid w:val="00626D35"/>
    <w:rsid w:val="0063643E"/>
    <w:rsid w:val="00641ADE"/>
    <w:rsid w:val="00645B51"/>
    <w:rsid w:val="00651C53"/>
    <w:rsid w:val="00655B43"/>
    <w:rsid w:val="00656766"/>
    <w:rsid w:val="00665261"/>
    <w:rsid w:val="00672DF4"/>
    <w:rsid w:val="006767F1"/>
    <w:rsid w:val="00676D83"/>
    <w:rsid w:val="00683239"/>
    <w:rsid w:val="006863FD"/>
    <w:rsid w:val="006922D6"/>
    <w:rsid w:val="006959C2"/>
    <w:rsid w:val="00696723"/>
    <w:rsid w:val="00696AD5"/>
    <w:rsid w:val="006A252F"/>
    <w:rsid w:val="006C1194"/>
    <w:rsid w:val="006D5CA7"/>
    <w:rsid w:val="006E17B6"/>
    <w:rsid w:val="006E1B7A"/>
    <w:rsid w:val="006F4964"/>
    <w:rsid w:val="006F6190"/>
    <w:rsid w:val="0070587A"/>
    <w:rsid w:val="00706BFC"/>
    <w:rsid w:val="00721FBF"/>
    <w:rsid w:val="00725621"/>
    <w:rsid w:val="007317C0"/>
    <w:rsid w:val="00734C24"/>
    <w:rsid w:val="00750297"/>
    <w:rsid w:val="00751108"/>
    <w:rsid w:val="007513F3"/>
    <w:rsid w:val="00752F8B"/>
    <w:rsid w:val="00754848"/>
    <w:rsid w:val="0076763F"/>
    <w:rsid w:val="00773E2C"/>
    <w:rsid w:val="0078646F"/>
    <w:rsid w:val="00786CA6"/>
    <w:rsid w:val="007A488F"/>
    <w:rsid w:val="007A4EC8"/>
    <w:rsid w:val="007A75FC"/>
    <w:rsid w:val="007C4EEA"/>
    <w:rsid w:val="007C5CE5"/>
    <w:rsid w:val="007C6F84"/>
    <w:rsid w:val="007D2E27"/>
    <w:rsid w:val="007D6416"/>
    <w:rsid w:val="007F7831"/>
    <w:rsid w:val="008003B8"/>
    <w:rsid w:val="0081083D"/>
    <w:rsid w:val="00811574"/>
    <w:rsid w:val="00813E98"/>
    <w:rsid w:val="00821688"/>
    <w:rsid w:val="00826B67"/>
    <w:rsid w:val="008307D1"/>
    <w:rsid w:val="0084326A"/>
    <w:rsid w:val="00845D98"/>
    <w:rsid w:val="00846063"/>
    <w:rsid w:val="008518C8"/>
    <w:rsid w:val="008530AB"/>
    <w:rsid w:val="008622B8"/>
    <w:rsid w:val="0086252C"/>
    <w:rsid w:val="0086265E"/>
    <w:rsid w:val="0086573E"/>
    <w:rsid w:val="00867032"/>
    <w:rsid w:val="0087239D"/>
    <w:rsid w:val="00890A52"/>
    <w:rsid w:val="008C2104"/>
    <w:rsid w:val="008C2B43"/>
    <w:rsid w:val="008C5DCD"/>
    <w:rsid w:val="008C7A97"/>
    <w:rsid w:val="008D173B"/>
    <w:rsid w:val="008D5D8D"/>
    <w:rsid w:val="008E5AD0"/>
    <w:rsid w:val="008F0BF2"/>
    <w:rsid w:val="008F2C92"/>
    <w:rsid w:val="009000EC"/>
    <w:rsid w:val="00900D20"/>
    <w:rsid w:val="00911BF7"/>
    <w:rsid w:val="0091415E"/>
    <w:rsid w:val="00915E22"/>
    <w:rsid w:val="00916AD3"/>
    <w:rsid w:val="00925456"/>
    <w:rsid w:val="00926F03"/>
    <w:rsid w:val="00934E70"/>
    <w:rsid w:val="009366C2"/>
    <w:rsid w:val="009416A1"/>
    <w:rsid w:val="0094329E"/>
    <w:rsid w:val="00952756"/>
    <w:rsid w:val="00953E7A"/>
    <w:rsid w:val="009752E5"/>
    <w:rsid w:val="0098028E"/>
    <w:rsid w:val="009A30EC"/>
    <w:rsid w:val="009A33BC"/>
    <w:rsid w:val="009C027A"/>
    <w:rsid w:val="009C5F52"/>
    <w:rsid w:val="009C740B"/>
    <w:rsid w:val="009C7575"/>
    <w:rsid w:val="009C7898"/>
    <w:rsid w:val="009D5C1E"/>
    <w:rsid w:val="009E403B"/>
    <w:rsid w:val="009F4C27"/>
    <w:rsid w:val="00A0349F"/>
    <w:rsid w:val="00A03E18"/>
    <w:rsid w:val="00A05E54"/>
    <w:rsid w:val="00A136F1"/>
    <w:rsid w:val="00A23D8A"/>
    <w:rsid w:val="00A36DC3"/>
    <w:rsid w:val="00A5277F"/>
    <w:rsid w:val="00A57D16"/>
    <w:rsid w:val="00A61DF2"/>
    <w:rsid w:val="00A63CB2"/>
    <w:rsid w:val="00A65042"/>
    <w:rsid w:val="00A771CE"/>
    <w:rsid w:val="00A820B9"/>
    <w:rsid w:val="00A86DBC"/>
    <w:rsid w:val="00A872C4"/>
    <w:rsid w:val="00AA20D5"/>
    <w:rsid w:val="00AA474D"/>
    <w:rsid w:val="00AC10E2"/>
    <w:rsid w:val="00AC22CC"/>
    <w:rsid w:val="00AC36D6"/>
    <w:rsid w:val="00AC6170"/>
    <w:rsid w:val="00AD1ACE"/>
    <w:rsid w:val="00AD698C"/>
    <w:rsid w:val="00AE6160"/>
    <w:rsid w:val="00AE72EC"/>
    <w:rsid w:val="00AF22A8"/>
    <w:rsid w:val="00B0607B"/>
    <w:rsid w:val="00B1636B"/>
    <w:rsid w:val="00B21091"/>
    <w:rsid w:val="00B300AE"/>
    <w:rsid w:val="00B32F73"/>
    <w:rsid w:val="00B37BDB"/>
    <w:rsid w:val="00B415E5"/>
    <w:rsid w:val="00B41A16"/>
    <w:rsid w:val="00B41D1C"/>
    <w:rsid w:val="00B452D8"/>
    <w:rsid w:val="00B50FFB"/>
    <w:rsid w:val="00B6575F"/>
    <w:rsid w:val="00B66932"/>
    <w:rsid w:val="00B66C4A"/>
    <w:rsid w:val="00B73737"/>
    <w:rsid w:val="00B738C5"/>
    <w:rsid w:val="00B73941"/>
    <w:rsid w:val="00B7576C"/>
    <w:rsid w:val="00B75C31"/>
    <w:rsid w:val="00B77947"/>
    <w:rsid w:val="00B7797F"/>
    <w:rsid w:val="00B842D8"/>
    <w:rsid w:val="00B9438D"/>
    <w:rsid w:val="00BA653E"/>
    <w:rsid w:val="00BA65E6"/>
    <w:rsid w:val="00BB6401"/>
    <w:rsid w:val="00BC03E0"/>
    <w:rsid w:val="00BC4595"/>
    <w:rsid w:val="00BE2912"/>
    <w:rsid w:val="00BF436B"/>
    <w:rsid w:val="00C00B36"/>
    <w:rsid w:val="00C07063"/>
    <w:rsid w:val="00C07CA6"/>
    <w:rsid w:val="00C11CDE"/>
    <w:rsid w:val="00C11D1D"/>
    <w:rsid w:val="00C14D37"/>
    <w:rsid w:val="00C15416"/>
    <w:rsid w:val="00C178B7"/>
    <w:rsid w:val="00C247A7"/>
    <w:rsid w:val="00C41879"/>
    <w:rsid w:val="00C41F98"/>
    <w:rsid w:val="00C47BEA"/>
    <w:rsid w:val="00C62275"/>
    <w:rsid w:val="00C72406"/>
    <w:rsid w:val="00C93200"/>
    <w:rsid w:val="00C933C8"/>
    <w:rsid w:val="00C977FF"/>
    <w:rsid w:val="00CA31AC"/>
    <w:rsid w:val="00CA392E"/>
    <w:rsid w:val="00CA4F14"/>
    <w:rsid w:val="00CB5429"/>
    <w:rsid w:val="00CE799E"/>
    <w:rsid w:val="00D0052D"/>
    <w:rsid w:val="00D0487A"/>
    <w:rsid w:val="00D06DB1"/>
    <w:rsid w:val="00D107E7"/>
    <w:rsid w:val="00D10F38"/>
    <w:rsid w:val="00D206D7"/>
    <w:rsid w:val="00D2160D"/>
    <w:rsid w:val="00D22C07"/>
    <w:rsid w:val="00D3226D"/>
    <w:rsid w:val="00D33FA4"/>
    <w:rsid w:val="00D44688"/>
    <w:rsid w:val="00D5075C"/>
    <w:rsid w:val="00D50C66"/>
    <w:rsid w:val="00D537F4"/>
    <w:rsid w:val="00D545D7"/>
    <w:rsid w:val="00D60CE4"/>
    <w:rsid w:val="00D622C5"/>
    <w:rsid w:val="00D63E53"/>
    <w:rsid w:val="00D67CCA"/>
    <w:rsid w:val="00D81F9E"/>
    <w:rsid w:val="00D83CA1"/>
    <w:rsid w:val="00D91692"/>
    <w:rsid w:val="00DA028F"/>
    <w:rsid w:val="00DA1D0B"/>
    <w:rsid w:val="00DB382B"/>
    <w:rsid w:val="00DB742C"/>
    <w:rsid w:val="00DC0060"/>
    <w:rsid w:val="00DC0475"/>
    <w:rsid w:val="00DC15B5"/>
    <w:rsid w:val="00DC16B0"/>
    <w:rsid w:val="00DC7E38"/>
    <w:rsid w:val="00DD3157"/>
    <w:rsid w:val="00DE0016"/>
    <w:rsid w:val="00DE00C6"/>
    <w:rsid w:val="00DE2A71"/>
    <w:rsid w:val="00E01A81"/>
    <w:rsid w:val="00E16F0C"/>
    <w:rsid w:val="00E224F9"/>
    <w:rsid w:val="00E2368B"/>
    <w:rsid w:val="00E255B8"/>
    <w:rsid w:val="00E274BF"/>
    <w:rsid w:val="00E30D53"/>
    <w:rsid w:val="00E33120"/>
    <w:rsid w:val="00E41CB1"/>
    <w:rsid w:val="00E44A29"/>
    <w:rsid w:val="00E5113E"/>
    <w:rsid w:val="00E617EE"/>
    <w:rsid w:val="00E67A03"/>
    <w:rsid w:val="00E73E16"/>
    <w:rsid w:val="00E741B8"/>
    <w:rsid w:val="00E743AA"/>
    <w:rsid w:val="00E75E62"/>
    <w:rsid w:val="00E80B8E"/>
    <w:rsid w:val="00E840EA"/>
    <w:rsid w:val="00E929DA"/>
    <w:rsid w:val="00E92AAF"/>
    <w:rsid w:val="00E93D25"/>
    <w:rsid w:val="00E93E32"/>
    <w:rsid w:val="00EA4E55"/>
    <w:rsid w:val="00EA6C16"/>
    <w:rsid w:val="00ED7F3B"/>
    <w:rsid w:val="00EE4821"/>
    <w:rsid w:val="00EF09F8"/>
    <w:rsid w:val="00EF416B"/>
    <w:rsid w:val="00F00830"/>
    <w:rsid w:val="00F05FA7"/>
    <w:rsid w:val="00F117CF"/>
    <w:rsid w:val="00F13276"/>
    <w:rsid w:val="00F15DF1"/>
    <w:rsid w:val="00F16114"/>
    <w:rsid w:val="00F17353"/>
    <w:rsid w:val="00F236E6"/>
    <w:rsid w:val="00F246F4"/>
    <w:rsid w:val="00F25364"/>
    <w:rsid w:val="00F26688"/>
    <w:rsid w:val="00F403E8"/>
    <w:rsid w:val="00F50A83"/>
    <w:rsid w:val="00F51197"/>
    <w:rsid w:val="00F51B0A"/>
    <w:rsid w:val="00F61CD0"/>
    <w:rsid w:val="00F64F90"/>
    <w:rsid w:val="00F703F2"/>
    <w:rsid w:val="00F73F8C"/>
    <w:rsid w:val="00F75975"/>
    <w:rsid w:val="00F76112"/>
    <w:rsid w:val="00F7744E"/>
    <w:rsid w:val="00F82E8A"/>
    <w:rsid w:val="00F860A3"/>
    <w:rsid w:val="00F914E4"/>
    <w:rsid w:val="00F93199"/>
    <w:rsid w:val="00FA39B6"/>
    <w:rsid w:val="00FA6946"/>
    <w:rsid w:val="00FB2A5E"/>
    <w:rsid w:val="00FB65CE"/>
    <w:rsid w:val="00FC4B2E"/>
    <w:rsid w:val="00FD7740"/>
    <w:rsid w:val="00FE3B22"/>
    <w:rsid w:val="00FE69FD"/>
    <w:rsid w:val="00FE7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B57FC-9E02-4F93-8C97-88DF8464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6922D6"/>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A03E18"/>
    <w:pPr>
      <w:spacing w:after="0" w:line="240" w:lineRule="auto"/>
    </w:pPr>
    <w:rPr>
      <w:rFonts w:ascii="Times New Roman" w:hAnsi="Times New Roman"/>
      <w:sz w:val="24"/>
      <w:szCs w:val="20"/>
    </w:rPr>
  </w:style>
  <w:style w:type="paragraph" w:styleId="Testonotadichiusura">
    <w:name w:val="endnote text"/>
    <w:basedOn w:val="Normale"/>
    <w:link w:val="TestonotadichiusuraCarattere"/>
    <w:uiPriority w:val="99"/>
    <w:semiHidden/>
    <w:unhideWhenUsed/>
    <w:rsid w:val="007D2E2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D2E27"/>
    <w:rPr>
      <w:rFonts w:ascii="Calibri" w:eastAsia="Times New Roman" w:hAnsi="Calibri" w:cs="Times New Roman"/>
      <w:sz w:val="20"/>
      <w:szCs w:val="20"/>
      <w:lang w:eastAsia="it-IT"/>
    </w:rPr>
  </w:style>
  <w:style w:type="character" w:styleId="Rimandonotadichiusura">
    <w:name w:val="endnote reference"/>
    <w:basedOn w:val="Carpredefinitoparagrafo"/>
    <w:uiPriority w:val="99"/>
    <w:semiHidden/>
    <w:unhideWhenUsed/>
    <w:rsid w:val="007D2E27"/>
    <w:rPr>
      <w:vertAlign w:val="superscript"/>
    </w:rPr>
  </w:style>
  <w:style w:type="paragraph" w:styleId="Testonotaapidipagina">
    <w:name w:val="footnote text"/>
    <w:basedOn w:val="Normale"/>
    <w:link w:val="TestonotaapidipaginaCarattere"/>
    <w:uiPriority w:val="99"/>
    <w:semiHidden/>
    <w:unhideWhenUsed/>
    <w:rsid w:val="00AC61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C6170"/>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AC6170"/>
    <w:rPr>
      <w:vertAlign w:val="superscript"/>
    </w:rPr>
  </w:style>
  <w:style w:type="paragraph" w:styleId="Intestazione">
    <w:name w:val="header"/>
    <w:basedOn w:val="Normale"/>
    <w:link w:val="IntestazioneCarattere"/>
    <w:uiPriority w:val="99"/>
    <w:semiHidden/>
    <w:unhideWhenUsed/>
    <w:rsid w:val="006A25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A252F"/>
    <w:rPr>
      <w:rFonts w:ascii="Calibri" w:eastAsia="Times New Roman" w:hAnsi="Calibri" w:cs="Times New Roman"/>
      <w:lang w:eastAsia="it-IT"/>
    </w:rPr>
  </w:style>
  <w:style w:type="paragraph" w:styleId="Pidipagina">
    <w:name w:val="footer"/>
    <w:basedOn w:val="Normale"/>
    <w:link w:val="PidipaginaCarattere"/>
    <w:uiPriority w:val="99"/>
    <w:unhideWhenUsed/>
    <w:rsid w:val="006A25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252F"/>
    <w:rPr>
      <w:rFonts w:ascii="Calibri" w:eastAsia="Times New Roman" w:hAnsi="Calibri" w:cs="Times New Roman"/>
      <w:lang w:eastAsia="it-IT"/>
    </w:rPr>
  </w:style>
  <w:style w:type="character" w:styleId="Collegamentoipertestuale">
    <w:name w:val="Hyperlink"/>
    <w:basedOn w:val="Carpredefinitoparagrafo"/>
    <w:uiPriority w:val="99"/>
    <w:unhideWhenUsed/>
    <w:rsid w:val="00B32F73"/>
    <w:rPr>
      <w:color w:val="0000FF" w:themeColor="hyperlink"/>
      <w:u w:val="single"/>
    </w:rPr>
  </w:style>
  <w:style w:type="character" w:customStyle="1" w:styleId="notranslate">
    <w:name w:val="notranslate"/>
    <w:basedOn w:val="Carpredefinitoparagrafo"/>
    <w:rsid w:val="000B11B2"/>
  </w:style>
  <w:style w:type="character" w:customStyle="1" w:styleId="apple-converted-space">
    <w:name w:val="apple-converted-space"/>
    <w:basedOn w:val="Carpredefinitoparagrafo"/>
    <w:rsid w:val="000B11B2"/>
  </w:style>
  <w:style w:type="character" w:customStyle="1" w:styleId="longtext">
    <w:name w:val="long_text"/>
    <w:basedOn w:val="Carpredefinitoparagrafo"/>
    <w:rsid w:val="00265FF9"/>
  </w:style>
  <w:style w:type="paragraph" w:styleId="Testofumetto">
    <w:name w:val="Balloon Text"/>
    <w:basedOn w:val="Normale"/>
    <w:link w:val="TestofumettoCarattere"/>
    <w:uiPriority w:val="99"/>
    <w:semiHidden/>
    <w:unhideWhenUsed/>
    <w:rsid w:val="00C00B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0B3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1884F-AC83-4F4E-AFC0-70F0FDC6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1407</Words>
  <Characters>8023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Maurizio Iorio</cp:lastModifiedBy>
  <cp:revision>11</cp:revision>
  <cp:lastPrinted>2017-03-14T09:09:00Z</cp:lastPrinted>
  <dcterms:created xsi:type="dcterms:W3CDTF">2014-10-13T08:54:00Z</dcterms:created>
  <dcterms:modified xsi:type="dcterms:W3CDTF">2017-03-17T12:26:00Z</dcterms:modified>
</cp:coreProperties>
</file>